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sdt>
      <w:sdtPr>
        <w:rPr>
          <w:b/>
          <w:bCs/>
          <w:sz w:val="28"/>
          <w:szCs w:val="28"/>
        </w:rPr>
        <w:id w:val="1316378247"/>
        <w:docPartObj>
          <w:docPartGallery w:val="Table of Contents"/>
          <w:docPartUnique/>
        </w:docPartObj>
      </w:sdtPr>
      <w:sdtEndPr>
        <w:rPr>
          <w:b w:val="0"/>
          <w:bCs w:val="0"/>
          <w:sz w:val="22"/>
          <w:szCs w:val="22"/>
        </w:rPr>
      </w:sdtEndPr>
      <w:sdtContent>
        <w:p w14:paraId="2BDAE420" w14:textId="61CE25CF" w:rsidR="00D24D21" w:rsidRDefault="00D24D21" w:rsidP="00D24D21">
          <w:pPr>
            <w:spacing w:line="360" w:lineRule="auto"/>
            <w:jc w:val="center"/>
            <w:rPr>
              <w:b/>
              <w:bCs/>
              <w:sz w:val="28"/>
              <w:szCs w:val="28"/>
            </w:rPr>
          </w:pPr>
          <w:r w:rsidRPr="00D24D21">
            <w:rPr>
              <w:b/>
              <w:bCs/>
              <w:sz w:val="28"/>
              <w:szCs w:val="28"/>
            </w:rPr>
            <w:t>Table of Contents</w:t>
          </w:r>
        </w:p>
        <w:p w14:paraId="407F945C" w14:textId="77777777" w:rsidR="00D24D21" w:rsidRPr="00D24D21" w:rsidRDefault="00D24D21" w:rsidP="00D24D21">
          <w:pPr>
            <w:spacing w:line="360" w:lineRule="auto"/>
            <w:jc w:val="center"/>
            <w:rPr>
              <w:b/>
              <w:bCs/>
              <w:sz w:val="28"/>
              <w:szCs w:val="28"/>
            </w:rPr>
          </w:pPr>
        </w:p>
        <w:p w14:paraId="626C82FD" w14:textId="1183BB9B" w:rsidR="00D24D21" w:rsidRDefault="00000000" w:rsidP="00D24D21">
          <w:pPr>
            <w:pStyle w:val="TOC1"/>
            <w:tabs>
              <w:tab w:val="righ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00936661" w:history="1">
            <w:r w:rsidR="00D24D21" w:rsidRPr="000B7820">
              <w:rPr>
                <w:rStyle w:val="Hyperlink"/>
                <w:noProof/>
              </w:rPr>
              <w:t>1. Customer Segmentation Analysis</w:t>
            </w:r>
            <w:r w:rsidR="00D24D21">
              <w:rPr>
                <w:noProof/>
                <w:webHidden/>
              </w:rPr>
              <w:tab/>
            </w:r>
            <w:r w:rsidR="00D24D21">
              <w:rPr>
                <w:noProof/>
                <w:webHidden/>
              </w:rPr>
              <w:fldChar w:fldCharType="begin"/>
            </w:r>
            <w:r w:rsidR="00D24D21">
              <w:rPr>
                <w:noProof/>
                <w:webHidden/>
              </w:rPr>
              <w:instrText xml:space="preserve"> PAGEREF _Toc200936661 \h </w:instrText>
            </w:r>
            <w:r w:rsidR="00D24D21">
              <w:rPr>
                <w:noProof/>
                <w:webHidden/>
              </w:rPr>
            </w:r>
            <w:r w:rsidR="00D24D21"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4</w:t>
            </w:r>
            <w:r w:rsidR="00D24D21">
              <w:rPr>
                <w:noProof/>
                <w:webHidden/>
              </w:rPr>
              <w:fldChar w:fldCharType="end"/>
            </w:r>
          </w:hyperlink>
        </w:p>
        <w:p w14:paraId="77EA11FA" w14:textId="5660D478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2" w:history="1">
            <w:r w:rsidRPr="000B7820">
              <w:rPr>
                <w:rStyle w:val="Hyperlink"/>
                <w:noProof/>
              </w:rPr>
              <w:t>1.1: Descriptive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09D80" w14:textId="06CF0297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3" w:history="1">
            <w:r w:rsidRPr="000B7820">
              <w:rPr>
                <w:rStyle w:val="Hyperlink"/>
                <w:noProof/>
              </w:rPr>
              <w:t>1.2: Min/Max in Normalised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371B" w14:textId="60E53EFD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4" w:history="1">
            <w:r w:rsidRPr="000B7820">
              <w:rPr>
                <w:rStyle w:val="Hyperlink"/>
                <w:noProof/>
              </w:rPr>
              <w:t>1.3: Create and Normalize Clustering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C71A" w14:textId="1C6F63FB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5" w:history="1">
            <w:r w:rsidRPr="000B7820">
              <w:rPr>
                <w:rStyle w:val="Hyperlink"/>
                <w:noProof/>
                <w:lang w:val="fr-FR"/>
              </w:rPr>
              <w:t>1.4: Distance Calculation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7DE14" w14:textId="64C9E2AC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6" w:history="1">
            <w:r w:rsidRPr="000B7820">
              <w:rPr>
                <w:rStyle w:val="Hyperlink"/>
                <w:noProof/>
              </w:rPr>
              <w:t>1.5: Seed for Reproducibility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707E" w14:textId="01E180F2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7" w:history="1">
            <w:r w:rsidRPr="000B7820">
              <w:rPr>
                <w:rStyle w:val="Hyperlink"/>
                <w:noProof/>
              </w:rPr>
              <w:t>1.6: Hierarchical Clustering (Ward.D2)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B79B3" w14:textId="37DD74D4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8" w:history="1">
            <w:r w:rsidRPr="000B7820">
              <w:rPr>
                <w:rStyle w:val="Hyperlink"/>
                <w:noProof/>
              </w:rPr>
              <w:t>1.7: Dendrogram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89F65" w14:textId="0061087C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69" w:history="1">
            <w:r w:rsidRPr="000B7820">
              <w:rPr>
                <w:rStyle w:val="Hyperlink"/>
                <w:noProof/>
              </w:rPr>
              <w:t>1.8: 3-Cluster Solution (Hierarchical)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7B796" w14:textId="0330E03E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0" w:history="1">
            <w:r w:rsidRPr="000B7820">
              <w:rPr>
                <w:rStyle w:val="Hyperlink"/>
                <w:noProof/>
              </w:rPr>
              <w:t>1.9: Cluster Sizes (3-Cluster)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E3C9" w14:textId="6C75580F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1" w:history="1">
            <w:r w:rsidRPr="000B7820">
              <w:rPr>
                <w:rStyle w:val="Hyperlink"/>
                <w:noProof/>
              </w:rPr>
              <w:t>1.10: K-Means (3-Cluster)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17E3E" w14:textId="249F6B5C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2" w:history="1">
            <w:r w:rsidRPr="000B7820">
              <w:rPr>
                <w:rStyle w:val="Hyperlink"/>
                <w:noProof/>
              </w:rPr>
              <w:t>1.11: 4-Cluster Solution (Hierarchical)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503D6" w14:textId="2DBEB16E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3" w:history="1">
            <w:r w:rsidRPr="000B7820">
              <w:rPr>
                <w:rStyle w:val="Hyperlink"/>
                <w:noProof/>
              </w:rPr>
              <w:t>1.12 K-Means (4 Clusters)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177C" w14:textId="1078B3ED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4" w:history="1">
            <w:r w:rsidRPr="000B7820">
              <w:rPr>
                <w:rStyle w:val="Hyperlink"/>
                <w:noProof/>
              </w:rPr>
              <w:t>1.13: Choosing Between 3 vs 4 Clusters (NbClust)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EDBB7" w14:textId="3C4658DE" w:rsidR="00D24D21" w:rsidRDefault="00D24D21" w:rsidP="00D24D21">
          <w:pPr>
            <w:pStyle w:val="TOC1"/>
            <w:tabs>
              <w:tab w:val="righ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5" w:history="1">
            <w:r w:rsidRPr="000B7820">
              <w:rPr>
                <w:rStyle w:val="Hyperlink"/>
                <w:noProof/>
              </w:rPr>
              <w:t>2. Segment Profiling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FC6E" w14:textId="3C9061AB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6" w:history="1">
            <w:r w:rsidRPr="000B7820">
              <w:rPr>
                <w:rStyle w:val="Hyperlink"/>
                <w:noProof/>
              </w:rPr>
              <w:t>2.14: Segment Profiles (Normalized Means)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F906" w14:textId="32378BBF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7" w:history="1">
            <w:r w:rsidRPr="000B7820">
              <w:rPr>
                <w:rStyle w:val="Hyperlink"/>
                <w:noProof/>
              </w:rPr>
              <w:t>2.15: Segment Naming (Unstandardized Means)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55F0E" w14:textId="44D9206F" w:rsidR="00D24D21" w:rsidRDefault="00D24D21" w:rsidP="00D24D21">
          <w:pPr>
            <w:pStyle w:val="TOC1"/>
            <w:tabs>
              <w:tab w:val="righ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8" w:history="1">
            <w:r w:rsidRPr="000B7820">
              <w:rPr>
                <w:rStyle w:val="Hyperlink"/>
                <w:noProof/>
              </w:rPr>
              <w:t>3. Target Segment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69F0" w14:textId="0EA79BD1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79" w:history="1">
            <w:r w:rsidRPr="000B7820">
              <w:rPr>
                <w:rStyle w:val="Hyperlink"/>
                <w:noProof/>
              </w:rPr>
              <w:t>3.1. GE Matrix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8EB76" w14:textId="64FCDAD1" w:rsidR="00D24D21" w:rsidRDefault="00D24D21" w:rsidP="00D24D21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80" w:history="1">
            <w:r w:rsidRPr="000B7820">
              <w:rPr>
                <w:rStyle w:val="Hyperlink"/>
                <w:noProof/>
              </w:rPr>
              <w:t>3.2. Key Insights &amp; Recommended Segments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EE74" w14:textId="2644B78D" w:rsidR="00D24D21" w:rsidRDefault="00D24D21" w:rsidP="00D24D21">
          <w:pPr>
            <w:pStyle w:val="TOC3"/>
            <w:tabs>
              <w:tab w:val="right" w:pos="9016"/>
            </w:tabs>
            <w:spacing w:line="360" w:lineRule="auto"/>
            <w:rPr>
              <w:noProof/>
            </w:rPr>
          </w:pPr>
          <w:hyperlink w:anchor="_Toc200936681" w:history="1">
            <w:r w:rsidRPr="000B7820">
              <w:rPr>
                <w:rStyle w:val="Hyperlink"/>
                <w:noProof/>
              </w:rPr>
              <w:t>1. Invest: Assortment Seekers (Primary Target)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90C9" w14:textId="4C48D414" w:rsidR="00D24D21" w:rsidRDefault="00D24D21" w:rsidP="00D24D21">
          <w:pPr>
            <w:pStyle w:val="TOC3"/>
            <w:tabs>
              <w:tab w:val="right" w:pos="9016"/>
            </w:tabs>
            <w:spacing w:line="360" w:lineRule="auto"/>
            <w:rPr>
              <w:noProof/>
            </w:rPr>
          </w:pPr>
          <w:hyperlink w:anchor="_Toc200936682" w:history="1">
            <w:r w:rsidRPr="000B7820">
              <w:rPr>
                <w:rStyle w:val="Hyperlink"/>
                <w:noProof/>
              </w:rPr>
              <w:t>2. Selective Investment: Service Lovers (Secondary Target)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5526" w14:textId="1F9E67C7" w:rsidR="00D24D21" w:rsidRDefault="00D24D21" w:rsidP="00D24D21">
          <w:pPr>
            <w:pStyle w:val="TOC3"/>
            <w:tabs>
              <w:tab w:val="right" w:pos="9016"/>
            </w:tabs>
            <w:spacing w:line="360" w:lineRule="auto"/>
            <w:rPr>
              <w:noProof/>
            </w:rPr>
          </w:pPr>
          <w:hyperlink w:anchor="_Toc200936683" w:history="1">
            <w:r w:rsidRPr="000B7820">
              <w:rPr>
                <w:rStyle w:val="Hyperlink"/>
                <w:noProof/>
              </w:rPr>
              <w:t>3. Harvest: Tech &amp; Returns &amp; Bargain Hunters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B5C62" w14:textId="68208319" w:rsidR="00D24D21" w:rsidRDefault="00D24D21" w:rsidP="00D24D21">
          <w:pPr>
            <w:pStyle w:val="TOC1"/>
            <w:tabs>
              <w:tab w:val="righ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00936684" w:history="1">
            <w:r w:rsidRPr="000B7820">
              <w:rPr>
                <w:rStyle w:val="Hyperlink"/>
                <w:noProof/>
              </w:rPr>
              <w:t>4.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_Toc200936684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9B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46F22" w14:textId="799403AC" w:rsidR="00D039DD" w:rsidRDefault="00000000" w:rsidP="00D24D21">
          <w:pPr>
            <w:widowControl w:val="0"/>
            <w:tabs>
              <w:tab w:val="right" w:pos="12000"/>
            </w:tabs>
            <w:spacing w:before="60" w:line="360" w:lineRule="auto"/>
            <w:rPr>
              <w:b/>
              <w:color w:val="000000"/>
            </w:rPr>
          </w:pPr>
          <w:r>
            <w:fldChar w:fldCharType="end"/>
          </w:r>
        </w:p>
      </w:sdtContent>
    </w:sdt>
    <w:p w14:paraId="07161618" w14:textId="77777777" w:rsidR="00D039DD" w:rsidRDefault="00D039DD"/>
    <w:p w14:paraId="755A5DBF" w14:textId="77777777" w:rsidR="00D039DD" w:rsidRDefault="00000000">
      <w:pPr>
        <w:spacing w:after="160"/>
        <w:rPr>
          <w:rFonts w:ascii="Roboto" w:eastAsia="Roboto" w:hAnsi="Roboto" w:cs="Roboto"/>
        </w:rPr>
      </w:pPr>
      <w:r>
        <w:br w:type="page"/>
      </w:r>
    </w:p>
    <w:p w14:paraId="26CB7015" w14:textId="77777777" w:rsidR="00D039DD" w:rsidRDefault="00000000">
      <w:pPr>
        <w:pStyle w:val="Heading1"/>
      </w:pPr>
      <w:bookmarkStart w:id="0" w:name="_Toc200936661"/>
      <w:r>
        <w:lastRenderedPageBreak/>
        <w:t>1. Customer Segmentation Analysis</w:t>
      </w:r>
      <w:bookmarkEnd w:id="0"/>
    </w:p>
    <w:p w14:paraId="6597ADAB" w14:textId="77777777" w:rsidR="00D039DD" w:rsidRDefault="00D039DD">
      <w:pPr>
        <w:pStyle w:val="Heading1"/>
      </w:pPr>
      <w:bookmarkStart w:id="1" w:name="_7z7jsh6gsdi9" w:colFirst="0" w:colLast="0"/>
      <w:bookmarkEnd w:id="1"/>
    </w:p>
    <w:p w14:paraId="06EE6360" w14:textId="77777777" w:rsidR="00D039DD" w:rsidRDefault="00000000">
      <w:pPr>
        <w:pStyle w:val="Heading2"/>
        <w:rPr>
          <w:u w:val="single"/>
        </w:rPr>
      </w:pPr>
      <w:bookmarkStart w:id="2" w:name="_Toc200936662"/>
      <w:r>
        <w:t>1.1: Descriptive Analysis</w:t>
      </w:r>
      <w:bookmarkEnd w:id="2"/>
    </w:p>
    <w:p w14:paraId="64AFA6D0" w14:textId="77777777" w:rsidR="00D039DD" w:rsidRDefault="00D039DD"/>
    <w:p w14:paraId="377D544E" w14:textId="77777777" w:rsidR="00014F12" w:rsidRDefault="00014F12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014F12">
        <w:rPr>
          <w:rFonts w:ascii="Courier New" w:hAnsi="Courier New" w:cs="Courier New"/>
          <w:b/>
          <w:bCs/>
        </w:rPr>
        <w:t>```{r}</w:t>
      </w:r>
    </w:p>
    <w:p w14:paraId="190D1F8F" w14:textId="1B7D7850" w:rsidR="00D039DD" w:rsidRPr="003F0D57" w:rsidRDefault="00000000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i/>
          <w:iCs/>
        </w:rPr>
      </w:pPr>
      <w:r w:rsidRPr="003F0D57">
        <w:rPr>
          <w:rFonts w:ascii="Courier New" w:hAnsi="Courier New" w:cs="Courier New"/>
          <w:i/>
          <w:iCs/>
        </w:rPr>
        <w:t># Read the dataset</w:t>
      </w:r>
    </w:p>
    <w:p w14:paraId="27806088" w14:textId="77777777" w:rsidR="00D039DD" w:rsidRPr="00425A02" w:rsidRDefault="00000000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425A02">
        <w:rPr>
          <w:rFonts w:ascii="Courier New" w:hAnsi="Courier New" w:cs="Courier New"/>
          <w:b/>
          <w:bCs/>
        </w:rPr>
        <w:t>retailer &lt;- read.csv("retailer.csv")</w:t>
      </w:r>
    </w:p>
    <w:p w14:paraId="03040200" w14:textId="77777777" w:rsidR="00D039DD" w:rsidRPr="00425A02" w:rsidRDefault="00D039DD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</w:p>
    <w:p w14:paraId="4BCD5D24" w14:textId="77777777" w:rsidR="00D039DD" w:rsidRPr="003F0D57" w:rsidRDefault="00000000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i/>
          <w:iCs/>
        </w:rPr>
      </w:pPr>
      <w:r w:rsidRPr="003F0D57">
        <w:rPr>
          <w:rFonts w:ascii="Courier New" w:hAnsi="Courier New" w:cs="Courier New"/>
          <w:i/>
          <w:iCs/>
        </w:rPr>
        <w:t># View structure and summary</w:t>
      </w:r>
    </w:p>
    <w:p w14:paraId="207B0F31" w14:textId="77777777" w:rsidR="00D039DD" w:rsidRPr="00425A02" w:rsidRDefault="00000000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425A02">
        <w:rPr>
          <w:rFonts w:ascii="Courier New" w:hAnsi="Courier New" w:cs="Courier New"/>
          <w:b/>
          <w:bCs/>
        </w:rPr>
        <w:t>glimpse(retailer)</w:t>
      </w:r>
    </w:p>
    <w:p w14:paraId="2C027E81" w14:textId="77777777" w:rsidR="00D039DD" w:rsidRDefault="00000000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425A02">
        <w:rPr>
          <w:rFonts w:ascii="Courier New" w:hAnsi="Courier New" w:cs="Courier New"/>
          <w:b/>
          <w:bCs/>
        </w:rPr>
        <w:t>summary(retailer)</w:t>
      </w:r>
    </w:p>
    <w:p w14:paraId="056B15FA" w14:textId="20A85E57" w:rsidR="00014F12" w:rsidRPr="00425A02" w:rsidRDefault="00014F12" w:rsidP="00425A0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014F12">
        <w:rPr>
          <w:rFonts w:ascii="Courier New" w:hAnsi="Courier New" w:cs="Courier New"/>
          <w:b/>
          <w:bCs/>
        </w:rPr>
        <w:t>```</w:t>
      </w:r>
    </w:p>
    <w:p w14:paraId="1F2EF2D1" w14:textId="77777777" w:rsidR="00014F12" w:rsidRDefault="00014F12"/>
    <w:p w14:paraId="228F3EB8" w14:textId="77777777" w:rsidR="00014F12" w:rsidRDefault="00014F12" w:rsidP="00014F1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014F12">
        <w:rPr>
          <w:rFonts w:ascii="Courier New" w:hAnsi="Courier New" w:cs="Courier New"/>
          <w:b/>
          <w:bCs/>
        </w:rPr>
        <w:t>```{r}</w:t>
      </w:r>
    </w:p>
    <w:p w14:paraId="174B1B99" w14:textId="34EDBB15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 xml:space="preserve"># Generate descriptive statistics </w:t>
      </w:r>
    </w:p>
    <w:p w14:paraId="376E7DC5" w14:textId="77777777" w:rsidR="00D039DD" w:rsidRDefault="00000000" w:rsidP="00014F12">
      <w:pPr>
        <w:pStyle w:val="codesnippet"/>
      </w:pPr>
      <w:r>
        <w:t>desc_stats &lt;- data.frame(</w:t>
      </w:r>
    </w:p>
    <w:p w14:paraId="24DBC975" w14:textId="77777777" w:rsidR="00D039DD" w:rsidRDefault="00000000" w:rsidP="00014F12">
      <w:pPr>
        <w:pStyle w:val="codesnippet"/>
      </w:pPr>
      <w:r>
        <w:t xml:space="preserve">  Variable = names(retailer),</w:t>
      </w:r>
    </w:p>
    <w:p w14:paraId="1ECC4DA5" w14:textId="77777777" w:rsidR="00D039DD" w:rsidRDefault="00000000" w:rsidP="00014F12">
      <w:pPr>
        <w:pStyle w:val="codesnippet"/>
      </w:pPr>
      <w:r>
        <w:t xml:space="preserve">  Min = apply(retailer, 2, min),</w:t>
      </w:r>
    </w:p>
    <w:p w14:paraId="1ECB7900" w14:textId="77777777" w:rsidR="00D039DD" w:rsidRDefault="00000000" w:rsidP="00014F12">
      <w:pPr>
        <w:pStyle w:val="codesnippet"/>
      </w:pPr>
      <w:r>
        <w:t xml:space="preserve">  Max = apply(retailer, 2, max),</w:t>
      </w:r>
    </w:p>
    <w:p w14:paraId="7EEDC877" w14:textId="77777777" w:rsidR="00D039DD" w:rsidRDefault="00000000" w:rsidP="00014F12">
      <w:pPr>
        <w:pStyle w:val="codesnippet"/>
      </w:pPr>
      <w:r>
        <w:t xml:space="preserve">  Mean = round(apply(retailer, 2, mean), 2),</w:t>
      </w:r>
    </w:p>
    <w:p w14:paraId="03308AC6" w14:textId="77777777" w:rsidR="00D039DD" w:rsidRDefault="00000000" w:rsidP="00014F12">
      <w:pPr>
        <w:pStyle w:val="codesnippet"/>
      </w:pPr>
      <w:r>
        <w:t xml:space="preserve">  SD = round(apply(retailer, 2, sd), 2)</w:t>
      </w:r>
    </w:p>
    <w:p w14:paraId="7848860C" w14:textId="77777777" w:rsidR="00D039DD" w:rsidRDefault="00000000" w:rsidP="00014F12">
      <w:pPr>
        <w:pStyle w:val="codesnippet"/>
      </w:pPr>
      <w:r>
        <w:t>)</w:t>
      </w:r>
    </w:p>
    <w:p w14:paraId="114B7C71" w14:textId="77777777" w:rsidR="00D039DD" w:rsidRDefault="00000000" w:rsidP="00014F12">
      <w:pPr>
        <w:pStyle w:val="codesnippet"/>
      </w:pPr>
      <w:r>
        <w:t>desc_stats</w:t>
      </w:r>
    </w:p>
    <w:p w14:paraId="3E906DDA" w14:textId="2BDE1DE8" w:rsidR="00014F12" w:rsidRPr="00014F12" w:rsidRDefault="00014F12" w:rsidP="00014F1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</w:rPr>
      </w:pPr>
      <w:r w:rsidRPr="00014F12">
        <w:rPr>
          <w:rFonts w:ascii="Courier New" w:hAnsi="Courier New" w:cs="Courier New"/>
          <w:b/>
          <w:bCs/>
        </w:rPr>
        <w:t>```</w:t>
      </w:r>
    </w:p>
    <w:p w14:paraId="17F1ABAF" w14:textId="373CFB00" w:rsidR="00D039DD" w:rsidRDefault="00D039DD"/>
    <w:p w14:paraId="2D5407A1" w14:textId="77777777" w:rsidR="00D039DD" w:rsidRDefault="00D039DD"/>
    <w:p w14:paraId="0BB58807" w14:textId="77777777" w:rsidR="00D039DD" w:rsidRDefault="00000000">
      <w:r>
        <w:rPr>
          <w:b/>
          <w:u w:val="single"/>
        </w:rPr>
        <w:t>#OUTPUT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42"/>
        <w:gridCol w:w="2841"/>
        <w:gridCol w:w="651"/>
        <w:gridCol w:w="651"/>
        <w:gridCol w:w="1094"/>
        <w:gridCol w:w="946"/>
      </w:tblGrid>
      <w:tr w:rsidR="00D039DD" w14:paraId="7DDC6D0E" w14:textId="77777777">
        <w:trPr>
          <w:trHeight w:val="420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4E303488" w14:textId="77777777" w:rsidR="00D039DD" w:rsidRDefault="00D039DD"/>
          <w:p w14:paraId="2A5C23E4" w14:textId="77777777" w:rsidR="00D039DD" w:rsidRDefault="00000000">
            <w:pPr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 xml:space="preserve"> 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BD9BD8B" w14:textId="77777777" w:rsidR="00D039DD" w:rsidRDefault="00000000">
            <w:pPr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Variable</w:t>
            </w:r>
          </w:p>
          <w:p w14:paraId="5B493D8F" w14:textId="77777777" w:rsidR="00D039DD" w:rsidRDefault="00000000">
            <w:pPr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&lt;chr&gt;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3CB7C67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Min</w:t>
            </w:r>
          </w:p>
          <w:p w14:paraId="50705302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&lt;int&gt;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02D5A88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Max</w:t>
            </w:r>
          </w:p>
          <w:p w14:paraId="66F6CEF9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&lt;int&gt;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56F0FCF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</w:t>
            </w:r>
          </w:p>
          <w:p w14:paraId="30BE48E6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EFF6B16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SD</w:t>
            </w:r>
          </w:p>
          <w:p w14:paraId="77BBE210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</w:tr>
      <w:tr w:rsidR="00D039DD" w14:paraId="7A982E43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C50ABD9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respondent_id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DDD5DC1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respondent_id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0627841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CABFF7F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200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D759995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100.50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391C751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57.88</w:t>
            </w:r>
          </w:p>
        </w:tc>
      </w:tr>
      <w:tr w:rsidR="00D039DD" w14:paraId="652B3F68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B33B740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variety_of_choice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A09F647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variety_of_choice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B39EE70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87D270F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10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4506BB3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7.57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C40989B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2.01</w:t>
            </w:r>
          </w:p>
        </w:tc>
      </w:tr>
      <w:tr w:rsidR="00D039DD" w14:paraId="41DABB7D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72C7576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electronics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FA3134D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electronics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E2825D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541BEF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10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648EE2B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4.45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6E59D92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1.94</w:t>
            </w:r>
          </w:p>
        </w:tc>
      </w:tr>
      <w:tr w:rsidR="00D039DD" w14:paraId="6C99DDD8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F576EE4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furniture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84621C7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furniture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58AC05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70266F0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7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233ACA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3.27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3743820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2.37</w:t>
            </w:r>
          </w:p>
        </w:tc>
      </w:tr>
      <w:tr w:rsidR="00D039DD" w14:paraId="38BB55F2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5E09D7B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quality_of_service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50654D1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quality_of_service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EF0CDAA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70EB046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9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98D4C24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3.53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CAECB55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2.32</w:t>
            </w:r>
          </w:p>
        </w:tc>
      </w:tr>
      <w:tr w:rsidR="00D039DD" w14:paraId="05F10446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5DCE522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low_prices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64EF005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low_prices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D5A98C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7A4D806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10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A003911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4.80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59A27A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2.53</w:t>
            </w:r>
          </w:p>
        </w:tc>
      </w:tr>
      <w:tr w:rsidR="00D039DD" w14:paraId="7078D5C5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A3D9E8A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return_policy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8F7D4F1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return_policy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6B12653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51812E5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10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799C5B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4.25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143C8B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2.05</w:t>
            </w:r>
          </w:p>
        </w:tc>
      </w:tr>
      <w:tr w:rsidR="00D039DD" w14:paraId="61DDDA94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6ADE1F9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income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7C2ED97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income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C21956B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13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F6E025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95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A5D711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32.17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DC962B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22.70</w:t>
            </w:r>
          </w:p>
        </w:tc>
      </w:tr>
      <w:tr w:rsidR="00D039DD" w14:paraId="2654F4D3" w14:textId="77777777">
        <w:trPr>
          <w:trHeight w:val="315"/>
        </w:trPr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7174B97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age</w:t>
            </w:r>
          </w:p>
        </w:tc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3BBA1F0" w14:textId="77777777" w:rsidR="00D039DD" w:rsidRDefault="00000000">
            <w:pPr>
              <w:spacing w:line="348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age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0407C56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21</w:t>
            </w:r>
          </w:p>
        </w:tc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4EEA45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68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2247BA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32.52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CA94F53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11.88</w:t>
            </w:r>
          </w:p>
        </w:tc>
      </w:tr>
    </w:tbl>
    <w:p w14:paraId="24411C0B" w14:textId="77777777" w:rsidR="00D039DD" w:rsidRDefault="00000000">
      <w:pPr>
        <w:spacing w:before="240" w:after="240"/>
      </w:pPr>
      <w:r>
        <w:br/>
        <w:t xml:space="preserve">An </w:t>
      </w:r>
      <w:r>
        <w:rPr>
          <w:b/>
        </w:rPr>
        <w:t>abnormality</w:t>
      </w:r>
      <w:r>
        <w:t xml:space="preserve"> appears: </w:t>
      </w:r>
      <w:r>
        <w:rPr>
          <w:b/>
        </w:rPr>
        <w:t>furniture</w:t>
      </w:r>
      <w:r>
        <w:t xml:space="preserve"> has a minimum of </w:t>
      </w:r>
      <w:r>
        <w:rPr>
          <w:b/>
        </w:rPr>
        <w:t>0</w:t>
      </w:r>
      <w:r>
        <w:t xml:space="preserve"> even though the scale is 1–10, suggesting a data‐entry error or a special case that merits review before further analysis.</w:t>
      </w:r>
    </w:p>
    <w:p w14:paraId="01587677" w14:textId="2E002CBC" w:rsidR="00D039DD" w:rsidRDefault="00000000">
      <w:pPr>
        <w:spacing w:before="240" w:after="240"/>
      </w:pPr>
      <w:r>
        <w:t xml:space="preserve">The highest mean is </w:t>
      </w:r>
      <w:r>
        <w:rPr>
          <w:b/>
        </w:rPr>
        <w:t>variety_of_choice</w:t>
      </w:r>
      <w:r>
        <w:t xml:space="preserve"> (7.57), indicating a strong average preference for assortment. The lowest mean is </w:t>
      </w:r>
      <w:r>
        <w:rPr>
          <w:b/>
        </w:rPr>
        <w:t>quality_of_service</w:t>
      </w:r>
      <w:r>
        <w:t xml:space="preserve"> (3.53), showing comparatively lower concern for service quality among respondents.</w:t>
      </w:r>
    </w:p>
    <w:p w14:paraId="39C558EC" w14:textId="77777777" w:rsidR="00D039DD" w:rsidRDefault="00000000">
      <w:pPr>
        <w:spacing w:before="240" w:after="240"/>
      </w:pPr>
      <w:r>
        <w:lastRenderedPageBreak/>
        <w:t xml:space="preserve">Wide SDs in </w:t>
      </w:r>
      <w:r>
        <w:rPr>
          <w:b/>
        </w:rPr>
        <w:t>income</w:t>
      </w:r>
      <w:r>
        <w:t xml:space="preserve"> and </w:t>
      </w:r>
      <w:r>
        <w:rPr>
          <w:b/>
        </w:rPr>
        <w:t>age</w:t>
      </w:r>
      <w:r>
        <w:t xml:space="preserve"> highlight demographic diversity that may also drive segmentation.</w:t>
      </w:r>
    </w:p>
    <w:p w14:paraId="62F11739" w14:textId="77777777" w:rsidR="00D039DD" w:rsidRDefault="00D039DD"/>
    <w:p w14:paraId="5614C191" w14:textId="77777777" w:rsidR="00D039DD" w:rsidRDefault="00D039DD"/>
    <w:p w14:paraId="7552CC09" w14:textId="77777777" w:rsidR="00D039DD" w:rsidRDefault="00D039DD"/>
    <w:p w14:paraId="046A78D9" w14:textId="77777777" w:rsidR="00D039DD" w:rsidRDefault="00000000">
      <w:pPr>
        <w:pStyle w:val="Heading2"/>
      </w:pPr>
      <w:bookmarkStart w:id="3" w:name="_Toc200936663"/>
      <w:r>
        <w:t>1.2: Min/Max in Normalised Dataset</w:t>
      </w:r>
      <w:bookmarkEnd w:id="3"/>
    </w:p>
    <w:p w14:paraId="2B2D2817" w14:textId="77777777" w:rsidR="00D039DD" w:rsidRDefault="00D039DD"/>
    <w:p w14:paraId="7E67C116" w14:textId="77777777" w:rsidR="00D039DD" w:rsidRDefault="00000000" w:rsidP="00014F12">
      <w:pPr>
        <w:pStyle w:val="codesnippet"/>
      </w:pPr>
      <w:r>
        <w:t>```{r}</w:t>
      </w:r>
    </w:p>
    <w:p w14:paraId="6D6754D0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Excluding respondent_id variables for normalization</w:t>
      </w:r>
    </w:p>
    <w:p w14:paraId="60306CD1" w14:textId="37C56191" w:rsidR="00D039DD" w:rsidRDefault="00000000" w:rsidP="003F0D57">
      <w:pPr>
        <w:pStyle w:val="codesnippet"/>
      </w:pPr>
      <w:r>
        <w:t xml:space="preserve">store_attrs &lt;- select(retailer, variety_of_choice, electronics, </w:t>
      </w:r>
      <w:r w:rsidR="003F0D57">
        <w:t xml:space="preserve">       </w:t>
      </w:r>
      <w:r>
        <w:t>furniture, quality_of_service, low_prices, return_policy, income, age)</w:t>
      </w:r>
    </w:p>
    <w:p w14:paraId="3CCB6C30" w14:textId="77777777" w:rsidR="00D039DD" w:rsidRDefault="00D039DD" w:rsidP="00014F12">
      <w:pPr>
        <w:pStyle w:val="codesnippet"/>
      </w:pPr>
    </w:p>
    <w:p w14:paraId="6302343E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Z-score normalization</w:t>
      </w:r>
    </w:p>
    <w:p w14:paraId="669B2150" w14:textId="77777777" w:rsidR="00D039DD" w:rsidRDefault="00000000" w:rsidP="00014F12">
      <w:pPr>
        <w:pStyle w:val="codesnippet"/>
      </w:pPr>
      <w:r>
        <w:t>store_norm &lt;- as.data.frame(scale(store_attrs))</w:t>
      </w:r>
    </w:p>
    <w:p w14:paraId="6859DE64" w14:textId="77777777" w:rsidR="00D039DD" w:rsidRDefault="00D039DD" w:rsidP="00014F12">
      <w:pPr>
        <w:pStyle w:val="codesnippet"/>
      </w:pPr>
    </w:p>
    <w:p w14:paraId="5AB5847C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Find each variable’s minimum and maximum z</w:t>
      </w:r>
      <w:r w:rsidRPr="003F0D57">
        <w:rPr>
          <w:rFonts w:ascii="Cambria Math" w:hAnsi="Cambria Math" w:cs="Cambria Math"/>
          <w:b w:val="0"/>
          <w:bCs w:val="0"/>
          <w:i/>
          <w:iCs/>
        </w:rPr>
        <w:t>‐</w:t>
      </w:r>
      <w:r w:rsidRPr="003F0D57">
        <w:rPr>
          <w:b w:val="0"/>
          <w:bCs w:val="0"/>
          <w:i/>
          <w:iCs/>
        </w:rPr>
        <w:t>score</w:t>
      </w:r>
    </w:p>
    <w:p w14:paraId="00A860F1" w14:textId="77777777" w:rsidR="00D039DD" w:rsidRDefault="00000000" w:rsidP="00014F12">
      <w:pPr>
        <w:pStyle w:val="codesnippet"/>
      </w:pPr>
      <w:r>
        <w:t>norm_mins &lt;- apply(store_norm, 2, min)</w:t>
      </w:r>
    </w:p>
    <w:p w14:paraId="569BB380" w14:textId="77777777" w:rsidR="00D039DD" w:rsidRDefault="00000000" w:rsidP="00014F12">
      <w:pPr>
        <w:pStyle w:val="codesnippet"/>
      </w:pPr>
      <w:r>
        <w:t>norm_maxs &lt;- apply(store_norm, 2, max)</w:t>
      </w:r>
    </w:p>
    <w:p w14:paraId="2E4206F3" w14:textId="77777777" w:rsidR="00D039DD" w:rsidRPr="00014F12" w:rsidRDefault="00D039DD" w:rsidP="00014F12">
      <w:pPr>
        <w:pStyle w:val="codesnippet"/>
        <w:rPr>
          <w:noProof/>
          <w:lang w:val="en-US"/>
        </w:rPr>
      </w:pPr>
    </w:p>
    <w:p w14:paraId="3611683A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Identify variable with smallest min and largest max</w:t>
      </w:r>
    </w:p>
    <w:p w14:paraId="54D84BA4" w14:textId="77777777" w:rsidR="00D039DD" w:rsidRDefault="00000000" w:rsidP="00014F12">
      <w:pPr>
        <w:pStyle w:val="codesnippet"/>
      </w:pPr>
      <w:r>
        <w:t>var_smallest_min &lt;- names(which.min(norm_mins))</w:t>
      </w:r>
    </w:p>
    <w:p w14:paraId="08DAB2DD" w14:textId="77777777" w:rsidR="00D039DD" w:rsidRDefault="00000000" w:rsidP="00014F12">
      <w:pPr>
        <w:pStyle w:val="codesnippet"/>
      </w:pPr>
      <w:r>
        <w:t>var_largest_max  &lt;- names(which.max(norm_maxs))</w:t>
      </w:r>
    </w:p>
    <w:p w14:paraId="490C8B6C" w14:textId="77777777" w:rsidR="00D039DD" w:rsidRDefault="00000000" w:rsidP="00014F12">
      <w:pPr>
        <w:pStyle w:val="codesnippet"/>
      </w:pPr>
      <w:r>
        <w:t>var_smallest_min</w:t>
      </w:r>
    </w:p>
    <w:p w14:paraId="014D7E7D" w14:textId="77777777" w:rsidR="00D039DD" w:rsidRDefault="00000000" w:rsidP="00014F12">
      <w:pPr>
        <w:pStyle w:val="codesnippet"/>
      </w:pPr>
      <w:r>
        <w:t>var_largest_max</w:t>
      </w:r>
    </w:p>
    <w:p w14:paraId="14FA2321" w14:textId="77777777" w:rsidR="00D039DD" w:rsidRDefault="00000000" w:rsidP="00014F12">
      <w:pPr>
        <w:pStyle w:val="codesnippet"/>
      </w:pPr>
      <w:r>
        <w:t>```</w:t>
      </w:r>
    </w:p>
    <w:p w14:paraId="5B2278C9" w14:textId="77777777" w:rsidR="00D039DD" w:rsidRDefault="00D039DD"/>
    <w:p w14:paraId="5480AD85" w14:textId="77777777" w:rsidR="00D039DD" w:rsidRDefault="00D039DD"/>
    <w:p w14:paraId="678D9829" w14:textId="77777777" w:rsidR="00D039DD" w:rsidRDefault="00000000">
      <w:r>
        <w:rPr>
          <w:b/>
          <w:u w:val="single"/>
        </w:rPr>
        <w:t>#OUTPUT</w:t>
      </w:r>
    </w:p>
    <w:p w14:paraId="3E135CB9" w14:textId="77777777" w:rsidR="00D039DD" w:rsidRDefault="00000000">
      <w:r>
        <w:t>[1] "electronics"</w:t>
      </w:r>
    </w:p>
    <w:p w14:paraId="07D8FA67" w14:textId="77777777" w:rsidR="00D039DD" w:rsidRDefault="00000000">
      <w:r>
        <w:t>[1] "age"</w:t>
      </w:r>
    </w:p>
    <w:p w14:paraId="2A0B090D" w14:textId="77777777" w:rsidR="00D039DD" w:rsidRDefault="00D039DD"/>
    <w:p w14:paraId="04670414" w14:textId="77777777" w:rsidR="00D039DD" w:rsidRDefault="00D039DD"/>
    <w:p w14:paraId="7F142A42" w14:textId="77777777" w:rsidR="00D039DD" w:rsidRDefault="00000000">
      <w:r>
        <w:t xml:space="preserve">While </w:t>
      </w:r>
      <w:r>
        <w:rPr>
          <w:b/>
        </w:rPr>
        <w:t>electronics</w:t>
      </w:r>
      <w:r>
        <w:t xml:space="preserve"> ratings are highly polarized (most extreme low z-score), </w:t>
      </w:r>
      <w:r>
        <w:rPr>
          <w:b/>
        </w:rPr>
        <w:t>age</w:t>
      </w:r>
      <w:r>
        <w:t xml:space="preserve"> has the most extreme high z-score, highlighting an outlier in the demographic variable. This informs us that both customer attitudes and demographics will meaningfully separate clusters.</w:t>
      </w:r>
    </w:p>
    <w:p w14:paraId="43A6329E" w14:textId="77777777" w:rsidR="00D039DD" w:rsidRDefault="00D039DD"/>
    <w:p w14:paraId="59F0AEFD" w14:textId="77777777" w:rsidR="00D039DD" w:rsidRDefault="00D039DD"/>
    <w:p w14:paraId="017606B7" w14:textId="77777777" w:rsidR="00D039DD" w:rsidRDefault="00D039DD"/>
    <w:p w14:paraId="27EC560D" w14:textId="77777777" w:rsidR="00D039DD" w:rsidRDefault="00000000">
      <w:pPr>
        <w:pStyle w:val="Heading2"/>
      </w:pPr>
      <w:bookmarkStart w:id="4" w:name="_Toc200936664"/>
      <w:r>
        <w:t>1.3: Create and Normalize Clustering Data</w:t>
      </w:r>
      <w:bookmarkEnd w:id="4"/>
    </w:p>
    <w:p w14:paraId="5D8C3B6E" w14:textId="77777777" w:rsidR="00D039DD" w:rsidRDefault="00D039DD"/>
    <w:p w14:paraId="67D0E0C9" w14:textId="77777777" w:rsidR="00D039DD" w:rsidRDefault="00000000" w:rsidP="00014F12">
      <w:pPr>
        <w:pStyle w:val="codesnippet"/>
      </w:pPr>
      <w:r>
        <w:t>```{r}</w:t>
      </w:r>
    </w:p>
    <w:p w14:paraId="534C5DE1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Exclude respondent_id and select only the six store attributes</w:t>
      </w:r>
    </w:p>
    <w:p w14:paraId="0EF27449" w14:textId="6BE254C8" w:rsidR="00D039DD" w:rsidRDefault="00000000" w:rsidP="00014F12">
      <w:pPr>
        <w:pStyle w:val="codesnippet"/>
      </w:pPr>
      <w:r>
        <w:t>store_attrs &lt;- select(retailer, variety_of_choice, electronics, furniture,</w:t>
      </w:r>
      <w:r w:rsidR="00014F12">
        <w:t xml:space="preserve"> </w:t>
      </w:r>
      <w:r>
        <w:t>quality_of_service, low_prices, return_policy)</w:t>
      </w:r>
    </w:p>
    <w:p w14:paraId="0663D57C" w14:textId="77777777" w:rsidR="00D039DD" w:rsidRDefault="00D039DD" w:rsidP="00014F12">
      <w:pPr>
        <w:pStyle w:val="codesnippet"/>
      </w:pPr>
    </w:p>
    <w:p w14:paraId="3F01BC08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Normalize and convert to tibble</w:t>
      </w:r>
    </w:p>
    <w:p w14:paraId="40974B69" w14:textId="77777777" w:rsidR="00D039DD" w:rsidRDefault="00000000" w:rsidP="00014F12">
      <w:pPr>
        <w:pStyle w:val="codesnippet"/>
      </w:pPr>
      <w:r>
        <w:t>store_norm &lt;- as_tibble(scale(store_attrs))</w:t>
      </w:r>
    </w:p>
    <w:p w14:paraId="0734C015" w14:textId="77777777" w:rsidR="00D039DD" w:rsidRDefault="00D039DD" w:rsidP="00014F12">
      <w:pPr>
        <w:pStyle w:val="codesnippet"/>
      </w:pPr>
    </w:p>
    <w:p w14:paraId="0DB99D4E" w14:textId="77777777" w:rsidR="00D039DD" w:rsidRPr="003F0D57" w:rsidRDefault="00000000" w:rsidP="00014F12">
      <w:pPr>
        <w:pStyle w:val="codesnippet"/>
        <w:rPr>
          <w:b w:val="0"/>
          <w:bCs w:val="0"/>
          <w:i/>
          <w:iCs/>
        </w:rPr>
      </w:pPr>
      <w:r w:rsidRPr="003F0D57">
        <w:rPr>
          <w:b w:val="0"/>
          <w:bCs w:val="0"/>
          <w:i/>
          <w:iCs/>
        </w:rPr>
        <w:t># Display first rows</w:t>
      </w:r>
    </w:p>
    <w:p w14:paraId="0422DBF4" w14:textId="544324D6" w:rsidR="00D039DD" w:rsidRDefault="00000000" w:rsidP="00014F12">
      <w:pPr>
        <w:pStyle w:val="codesnippet"/>
      </w:pPr>
      <w:r>
        <w:t>store_norm[1:3, ]</w:t>
      </w:r>
    </w:p>
    <w:p w14:paraId="485CDC7B" w14:textId="77777777" w:rsidR="00D039DD" w:rsidRDefault="00000000" w:rsidP="00014F12">
      <w:pPr>
        <w:pStyle w:val="codesnippet"/>
      </w:pPr>
      <w:r>
        <w:lastRenderedPageBreak/>
        <w:t>```</w:t>
      </w:r>
    </w:p>
    <w:p w14:paraId="2D834768" w14:textId="77777777" w:rsidR="00D039DD" w:rsidRDefault="00D039DD"/>
    <w:p w14:paraId="205729C3" w14:textId="77777777" w:rsidR="00D039DD" w:rsidRDefault="00000000">
      <w:r>
        <w:rPr>
          <w:b/>
          <w:u w:val="single"/>
        </w:rPr>
        <w:t>#OUTPUT</w:t>
      </w:r>
    </w:p>
    <w:p w14:paraId="4AE9F488" w14:textId="77777777" w:rsidR="00D039DD" w:rsidRDefault="00D039DD"/>
    <w:tbl>
      <w:tblPr>
        <w:tblStyle w:val="a1"/>
        <w:tblW w:w="97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1365"/>
        <w:gridCol w:w="1350"/>
        <w:gridCol w:w="1920"/>
        <w:gridCol w:w="1395"/>
        <w:gridCol w:w="1620"/>
      </w:tblGrid>
      <w:tr w:rsidR="00D039DD" w14:paraId="505167D9" w14:textId="77777777">
        <w:trPr>
          <w:trHeight w:val="420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C56E551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variety_of_choice</w:t>
            </w:r>
          </w:p>
          <w:p w14:paraId="7CA81B14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5823D97B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electronics</w:t>
            </w:r>
          </w:p>
          <w:p w14:paraId="725B3040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F570F05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furniture</w:t>
            </w:r>
          </w:p>
          <w:p w14:paraId="39E811C0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16FDD1E9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quality_of_service</w:t>
            </w:r>
          </w:p>
          <w:p w14:paraId="226AA559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705608AB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low_prices</w:t>
            </w:r>
          </w:p>
          <w:p w14:paraId="2F9770F2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5FD4D23F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return_policy</w:t>
            </w:r>
          </w:p>
          <w:p w14:paraId="0292AF08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</w:tr>
      <w:tr w:rsidR="00D039DD" w14:paraId="2E628CB8" w14:textId="77777777">
        <w:trPr>
          <w:trHeight w:val="315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E09D489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0.2162599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A2B8168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-0.7461567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210535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1.1500191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75AF5CC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-0.2287986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79452E0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-1.1043894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03C24F4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-1.0980847</w:t>
            </w:r>
          </w:p>
        </w:tc>
      </w:tr>
      <w:tr w:rsidR="00D039DD" w14:paraId="332ED9E3" w14:textId="77777777">
        <w:trPr>
          <w:trHeight w:val="315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5BD2DC9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-0.7780386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59241AD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-0.7461567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6EE5288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-0.9562430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FE0E63A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0.2028969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1ED091A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0.8712625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D82EF9B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-1.5861223</w:t>
            </w:r>
          </w:p>
        </w:tc>
      </w:tr>
      <w:tr w:rsidR="00D039DD" w14:paraId="49474E22" w14:textId="77777777">
        <w:trPr>
          <w:trHeight w:val="315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769A55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-0.7780386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AF9E111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-1.7753384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F3BFB73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-0.5349905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B2A6669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0.2028969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4A798BE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1.6615233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C9B9F9F" w14:textId="77777777" w:rsidR="00D039DD" w:rsidRDefault="00000000">
            <w:pPr>
              <w:spacing w:line="348" w:lineRule="auto"/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0.8540659</w:t>
            </w:r>
          </w:p>
        </w:tc>
      </w:tr>
    </w:tbl>
    <w:p w14:paraId="4F8D511B" w14:textId="77777777" w:rsidR="00D039DD" w:rsidRDefault="00D039DD"/>
    <w:p w14:paraId="7B6D6214" w14:textId="77777777" w:rsidR="00D039DD" w:rsidRDefault="00D039DD"/>
    <w:p w14:paraId="2E58A156" w14:textId="77777777" w:rsidR="00D039DD" w:rsidRDefault="00000000">
      <w:r>
        <w:t xml:space="preserve">The first three respondents’ normalized scores show variation: </w:t>
      </w:r>
    </w:p>
    <w:p w14:paraId="193234B0" w14:textId="77777777" w:rsidR="00D039DD" w:rsidRDefault="00000000">
      <w:pPr>
        <w:numPr>
          <w:ilvl w:val="0"/>
          <w:numId w:val="3"/>
        </w:numPr>
        <w:spacing w:before="240"/>
      </w:pPr>
      <w:r>
        <w:rPr>
          <w:b/>
        </w:rPr>
        <w:t>Respondent 1</w:t>
      </w:r>
      <w:r>
        <w:rPr>
          <w:rFonts w:ascii="Arial Unicode MS" w:eastAsia="Arial Unicode MS" w:hAnsi="Arial Unicode MS" w:cs="Arial Unicode MS"/>
        </w:rPr>
        <w:t>: slightly above average on variety (0.22), but well below average on electronics (−0.75), price (−1.10), and returns (−1.10).</w:t>
      </w:r>
    </w:p>
    <w:p w14:paraId="361C129D" w14:textId="77777777" w:rsidR="00D039DD" w:rsidRDefault="00000000">
      <w:pPr>
        <w:numPr>
          <w:ilvl w:val="0"/>
          <w:numId w:val="3"/>
        </w:numPr>
      </w:pPr>
      <w:r>
        <w:rPr>
          <w:b/>
        </w:rPr>
        <w:t>Respondent 2</w:t>
      </w:r>
      <w:r>
        <w:rPr>
          <w:rFonts w:ascii="Arial Unicode MS" w:eastAsia="Arial Unicode MS" w:hAnsi="Arial Unicode MS" w:cs="Arial Unicode MS"/>
        </w:rPr>
        <w:t>: strong on price (0.87) and service (0.20), but very low on electronics (−0.75) and returns (−1.59).</w:t>
      </w:r>
    </w:p>
    <w:p w14:paraId="3C01990C" w14:textId="135D7C3E" w:rsidR="00D039DD" w:rsidRDefault="00000000" w:rsidP="00967D63">
      <w:pPr>
        <w:numPr>
          <w:ilvl w:val="0"/>
          <w:numId w:val="3"/>
        </w:numPr>
        <w:spacing w:after="240"/>
      </w:pPr>
      <w:r w:rsidRPr="00D95EFC">
        <w:rPr>
          <w:b/>
        </w:rPr>
        <w:t>Respondent 3</w:t>
      </w:r>
      <w:r w:rsidRPr="00D95EFC">
        <w:rPr>
          <w:rFonts w:ascii="Arial Unicode MS" w:eastAsia="Arial Unicode MS" w:hAnsi="Arial Unicode MS" w:cs="Arial Unicode MS"/>
        </w:rPr>
        <w:t xml:space="preserve">: exhibits an unusual mix—extremely high price sensitivity (z = 1.66) but very low electronics interest (z = −1.38) and essentially average on returning (0.09). </w:t>
      </w:r>
    </w:p>
    <w:p w14:paraId="2459338F" w14:textId="77777777" w:rsidR="00D039DD" w:rsidRDefault="00D039DD"/>
    <w:p w14:paraId="0D1BB265" w14:textId="77777777" w:rsidR="00D039DD" w:rsidRPr="00425A02" w:rsidRDefault="00000000">
      <w:pPr>
        <w:pStyle w:val="Heading2"/>
        <w:rPr>
          <w:lang w:val="fr-FR"/>
        </w:rPr>
      </w:pPr>
      <w:bookmarkStart w:id="5" w:name="_Toc200936665"/>
      <w:r w:rsidRPr="00425A02">
        <w:rPr>
          <w:lang w:val="fr-FR"/>
        </w:rPr>
        <w:t>1.4: Distance Calculation</w:t>
      </w:r>
      <w:bookmarkEnd w:id="5"/>
    </w:p>
    <w:p w14:paraId="57C958B2" w14:textId="77777777" w:rsidR="00D039DD" w:rsidRPr="00425A02" w:rsidRDefault="00D039DD">
      <w:pPr>
        <w:rPr>
          <w:lang w:val="fr-FR"/>
        </w:rPr>
      </w:pPr>
    </w:p>
    <w:p w14:paraId="625C8EC3" w14:textId="77777777" w:rsidR="00D039DD" w:rsidRPr="00425A02" w:rsidRDefault="00000000" w:rsidP="00014F12">
      <w:pPr>
        <w:pStyle w:val="codesnippet"/>
        <w:rPr>
          <w:lang w:val="fr-FR"/>
        </w:rPr>
      </w:pPr>
      <w:r w:rsidRPr="00425A02">
        <w:rPr>
          <w:lang w:val="fr-FR"/>
        </w:rPr>
        <w:t>```{r}</w:t>
      </w:r>
    </w:p>
    <w:p w14:paraId="13DDB079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  <w:lang w:val="fr-FR"/>
        </w:rPr>
      </w:pPr>
      <w:r w:rsidRPr="00FB32FC">
        <w:rPr>
          <w:b w:val="0"/>
          <w:bCs w:val="0"/>
          <w:i/>
          <w:iCs/>
          <w:lang w:val="fr-FR"/>
        </w:rPr>
        <w:t># Compute Euclidean distances</w:t>
      </w:r>
    </w:p>
    <w:p w14:paraId="3AC7DF6F" w14:textId="77777777" w:rsidR="00D039DD" w:rsidRDefault="00000000" w:rsidP="00014F12">
      <w:pPr>
        <w:pStyle w:val="codesnippet"/>
      </w:pPr>
      <w:r>
        <w:t>distances &lt;- dist(store_norm, method = "euclidean")</w:t>
      </w:r>
    </w:p>
    <w:p w14:paraId="20D3781F" w14:textId="77777777" w:rsidR="00D039DD" w:rsidRDefault="00D039DD" w:rsidP="00014F12">
      <w:pPr>
        <w:pStyle w:val="codesnippet"/>
      </w:pPr>
    </w:p>
    <w:p w14:paraId="6BB40C15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Show distance matrix (first 5 rows and columns)</w:t>
      </w:r>
    </w:p>
    <w:p w14:paraId="75408520" w14:textId="77777777" w:rsidR="00D039DD" w:rsidRDefault="00000000" w:rsidP="00014F12">
      <w:pPr>
        <w:pStyle w:val="codesnippet"/>
      </w:pPr>
      <w:r>
        <w:t>as.matrix(distances)[1:5, 1:5]</w:t>
      </w:r>
    </w:p>
    <w:p w14:paraId="4740146F" w14:textId="77777777" w:rsidR="00D039DD" w:rsidRDefault="00000000" w:rsidP="00014F12">
      <w:pPr>
        <w:pStyle w:val="codesnippet"/>
      </w:pPr>
      <w:r>
        <w:t>```</w:t>
      </w:r>
    </w:p>
    <w:p w14:paraId="005CD140" w14:textId="77777777" w:rsidR="00D039DD" w:rsidRDefault="00D039DD"/>
    <w:p w14:paraId="03D43F73" w14:textId="77777777" w:rsidR="00D039DD" w:rsidRDefault="00D039DD"/>
    <w:p w14:paraId="0092BEED" w14:textId="77777777" w:rsidR="00D039DD" w:rsidRDefault="00000000">
      <w:pPr>
        <w:rPr>
          <w:rFonts w:ascii="Verdana" w:eastAsia="Verdana" w:hAnsi="Verdana" w:cs="Verdana"/>
          <w:sz w:val="18"/>
          <w:szCs w:val="18"/>
          <w:highlight w:val="white"/>
        </w:rPr>
      </w:pPr>
      <w:r>
        <w:rPr>
          <w:b/>
          <w:u w:val="single"/>
        </w:rPr>
        <w:t>#OUTPUT</w:t>
      </w:r>
    </w:p>
    <w:p w14:paraId="18B34907" w14:textId="77777777" w:rsidR="00D039DD" w:rsidRDefault="00D039DD"/>
    <w:p w14:paraId="31054450" w14:textId="77777777" w:rsidR="00D039DD" w:rsidRDefault="00000000">
      <w:r>
        <w:t xml:space="preserve">                1              2             3              4             5</w:t>
      </w:r>
    </w:p>
    <w:p w14:paraId="321A8D35" w14:textId="77777777" w:rsidR="00D039DD" w:rsidRDefault="00000000">
      <w:r>
        <w:t>1 0.000000 3.122933 4.066279 3.654938 3.203876</w:t>
      </w:r>
    </w:p>
    <w:p w14:paraId="3FA7F5A2" w14:textId="77777777" w:rsidR="00D039DD" w:rsidRDefault="00000000">
      <w:r>
        <w:t>2 3.122933 0.000000 2.795657 3.229408 3.434497</w:t>
      </w:r>
    </w:p>
    <w:p w14:paraId="2987175A" w14:textId="77777777" w:rsidR="00D039DD" w:rsidRDefault="00000000">
      <w:r>
        <w:t>3 4.066279 2.795657 0.000000 1.618520 3.959120</w:t>
      </w:r>
    </w:p>
    <w:p w14:paraId="3E97A6D2" w14:textId="77777777" w:rsidR="00D039DD" w:rsidRDefault="00000000">
      <w:r>
        <w:t>4 3.654938 3.229408 1.618520 0.000000 3.593200</w:t>
      </w:r>
    </w:p>
    <w:p w14:paraId="5AE798EF" w14:textId="77777777" w:rsidR="00D039DD" w:rsidRDefault="00000000">
      <w:r>
        <w:t>5 3.203876 3.434497 3.959120 3.593200 0.000000</w:t>
      </w:r>
    </w:p>
    <w:p w14:paraId="01E2F014" w14:textId="77777777" w:rsidR="00D039DD" w:rsidRDefault="00D039DD">
      <w:pPr>
        <w:rPr>
          <w:b/>
          <w:u w:val="single"/>
        </w:rPr>
      </w:pPr>
    </w:p>
    <w:p w14:paraId="7A20EE47" w14:textId="77777777" w:rsidR="00D039DD" w:rsidRDefault="00000000">
      <w:pPr>
        <w:numPr>
          <w:ilvl w:val="0"/>
          <w:numId w:val="17"/>
        </w:numPr>
        <w:spacing w:before="240"/>
      </w:pPr>
      <w:r>
        <w:lastRenderedPageBreak/>
        <w:t xml:space="preserve">Respondents </w:t>
      </w:r>
      <w:r>
        <w:rPr>
          <w:b/>
        </w:rPr>
        <w:t xml:space="preserve">1 </w:t>
      </w:r>
      <w:r w:rsidRPr="00FB32FC">
        <w:rPr>
          <w:bCs/>
        </w:rPr>
        <w:t>and</w:t>
      </w:r>
      <w:r>
        <w:rPr>
          <w:b/>
        </w:rPr>
        <w:t xml:space="preserve"> 2</w:t>
      </w:r>
      <w:r>
        <w:t xml:space="preserve"> have a distance of </w:t>
      </w:r>
      <w:r>
        <w:rPr>
          <w:b/>
        </w:rPr>
        <w:t>3.12</w:t>
      </w:r>
      <w:r>
        <w:t>, reflecting moderate dissimilarity in their profiles.</w:t>
      </w:r>
    </w:p>
    <w:p w14:paraId="5C6210C8" w14:textId="77777777" w:rsidR="00D039DD" w:rsidRDefault="00000000">
      <w:pPr>
        <w:numPr>
          <w:ilvl w:val="0"/>
          <w:numId w:val="17"/>
        </w:numPr>
      </w:pPr>
      <w:r>
        <w:t xml:space="preserve">Respondents </w:t>
      </w:r>
      <w:r>
        <w:rPr>
          <w:b/>
        </w:rPr>
        <w:t xml:space="preserve">3 </w:t>
      </w:r>
      <w:r w:rsidRPr="00FB32FC">
        <w:rPr>
          <w:bCs/>
        </w:rPr>
        <w:t>and</w:t>
      </w:r>
      <w:r>
        <w:rPr>
          <w:b/>
        </w:rPr>
        <w:t xml:space="preserve"> 4</w:t>
      </w:r>
      <w:r>
        <w:t xml:space="preserve"> are very similar with a distance of </w:t>
      </w:r>
      <w:r>
        <w:rPr>
          <w:b/>
        </w:rPr>
        <w:t>1.62</w:t>
      </w:r>
      <w:r>
        <w:t>, indicating closely aligned preferences.</w:t>
      </w:r>
    </w:p>
    <w:p w14:paraId="392AA425" w14:textId="77777777" w:rsidR="00D039DD" w:rsidRDefault="00000000">
      <w:pPr>
        <w:numPr>
          <w:ilvl w:val="0"/>
          <w:numId w:val="17"/>
        </w:numPr>
        <w:spacing w:after="240"/>
      </w:pPr>
      <w:r>
        <w:t xml:space="preserve">Respondent </w:t>
      </w:r>
      <w:r>
        <w:rPr>
          <w:b/>
        </w:rPr>
        <w:t>3</w:t>
      </w:r>
      <w:r>
        <w:t xml:space="preserve"> is also moderately similar to respondent </w:t>
      </w:r>
      <w:r>
        <w:rPr>
          <w:b/>
        </w:rPr>
        <w:t>2</w:t>
      </w:r>
      <w:r>
        <w:t xml:space="preserve"> (distance </w:t>
      </w:r>
      <w:r>
        <w:rPr>
          <w:b/>
        </w:rPr>
        <w:t>2.80</w:t>
      </w:r>
      <w:r>
        <w:t xml:space="preserve">) but notably divergent from respondent </w:t>
      </w:r>
      <w:r>
        <w:rPr>
          <w:b/>
        </w:rPr>
        <w:t>1</w:t>
      </w:r>
      <w:r>
        <w:t xml:space="preserve"> (distance </w:t>
      </w:r>
      <w:r>
        <w:rPr>
          <w:b/>
        </w:rPr>
        <w:t>4.07</w:t>
      </w:r>
      <w:r>
        <w:t>), the largest observed here.</w:t>
      </w:r>
    </w:p>
    <w:p w14:paraId="33E7F0F7" w14:textId="41F696D6" w:rsidR="00D039DD" w:rsidRDefault="00000000">
      <w:pPr>
        <w:spacing w:before="240" w:after="240"/>
      </w:pPr>
      <w:r>
        <w:t>These pairwise distances illustrate which customers cluster naturally</w:t>
      </w:r>
      <w:r w:rsidR="00014F12">
        <w:t xml:space="preserve"> </w:t>
      </w:r>
      <w:r>
        <w:t>small distances group into tight segments, while large distances highlight outliers and drive key splits in the hierarchical tree.</w:t>
      </w:r>
    </w:p>
    <w:p w14:paraId="6413FF2E" w14:textId="77777777" w:rsidR="00D039DD" w:rsidRDefault="00D039DD">
      <w:pPr>
        <w:spacing w:before="240" w:after="240"/>
      </w:pPr>
    </w:p>
    <w:p w14:paraId="6E31848A" w14:textId="77777777" w:rsidR="00D039DD" w:rsidRDefault="00D039DD"/>
    <w:p w14:paraId="7CB6937F" w14:textId="77777777" w:rsidR="00D039DD" w:rsidRDefault="00D039DD"/>
    <w:p w14:paraId="03456899" w14:textId="77777777" w:rsidR="00D039DD" w:rsidRDefault="00000000">
      <w:pPr>
        <w:pStyle w:val="Heading2"/>
      </w:pPr>
      <w:bookmarkStart w:id="6" w:name="_Toc200936666"/>
      <w:r>
        <w:t>1.5: Seed for Reproducibility</w:t>
      </w:r>
      <w:bookmarkEnd w:id="6"/>
    </w:p>
    <w:p w14:paraId="43ABAEF2" w14:textId="77777777" w:rsidR="00D039DD" w:rsidRDefault="00D039DD"/>
    <w:p w14:paraId="2C634704" w14:textId="402E61CF" w:rsidR="00D039DD" w:rsidRDefault="00000000" w:rsidP="00014F12">
      <w:pPr>
        <w:pStyle w:val="codesnippet"/>
      </w:pPr>
      <w:r>
        <w:t>```{r}</w:t>
      </w:r>
    </w:p>
    <w:p w14:paraId="77A83AC4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Set seed for reproducibility</w:t>
      </w:r>
    </w:p>
    <w:p w14:paraId="0BE37B00" w14:textId="77777777" w:rsidR="00D039DD" w:rsidRDefault="00000000" w:rsidP="00014F12">
      <w:pPr>
        <w:pStyle w:val="codesnippet"/>
      </w:pPr>
      <w:r>
        <w:t>set.seed(123)</w:t>
      </w:r>
    </w:p>
    <w:p w14:paraId="30F263FA" w14:textId="77777777" w:rsidR="00D039DD" w:rsidRDefault="00000000" w:rsidP="00014F12">
      <w:pPr>
        <w:pStyle w:val="codesnippet"/>
      </w:pPr>
      <w:r>
        <w:t>```</w:t>
      </w:r>
    </w:p>
    <w:p w14:paraId="5DF23167" w14:textId="793402DB" w:rsidR="00D039DD" w:rsidRDefault="00000000">
      <w:pPr>
        <w:spacing w:before="240" w:after="240"/>
      </w:pPr>
      <w:r>
        <w:t xml:space="preserve">By calling </w:t>
      </w:r>
      <w:r w:rsidRPr="00014F12">
        <w:rPr>
          <w:b/>
          <w:bCs/>
        </w:rPr>
        <w:t>set.seed(123)</w:t>
      </w:r>
      <w:r>
        <w:t>, any random processes in later clustering steps will yield the same results each time the code is run. This ensures that cluster assignments remain consistent for grading and downstream analysis.</w:t>
      </w:r>
    </w:p>
    <w:p w14:paraId="2F5E367A" w14:textId="77777777" w:rsidR="00D039DD" w:rsidRDefault="00D039DD">
      <w:pPr>
        <w:pStyle w:val="Heading2"/>
      </w:pPr>
      <w:bookmarkStart w:id="7" w:name="_sif7ck4dw6ae" w:colFirst="0" w:colLast="0"/>
      <w:bookmarkEnd w:id="7"/>
    </w:p>
    <w:p w14:paraId="4C5CBC0A" w14:textId="77777777" w:rsidR="00D039DD" w:rsidRDefault="00D039DD"/>
    <w:p w14:paraId="1CA69DAF" w14:textId="77777777" w:rsidR="00D039DD" w:rsidRDefault="00D039DD"/>
    <w:p w14:paraId="3EFBF214" w14:textId="77777777" w:rsidR="00D039DD" w:rsidRDefault="00D039DD"/>
    <w:p w14:paraId="6282C93F" w14:textId="77777777" w:rsidR="00D039DD" w:rsidRDefault="00000000">
      <w:pPr>
        <w:pStyle w:val="Heading2"/>
      </w:pPr>
      <w:bookmarkStart w:id="8" w:name="_Toc200936667"/>
      <w:r>
        <w:t>1.6: Hierarchical Clustering (Ward.D2)</w:t>
      </w:r>
      <w:bookmarkEnd w:id="8"/>
    </w:p>
    <w:p w14:paraId="0CDAD3C2" w14:textId="77777777" w:rsidR="00D039DD" w:rsidRDefault="00D039DD"/>
    <w:p w14:paraId="41FA7100" w14:textId="77777777" w:rsidR="00D039DD" w:rsidRDefault="00000000" w:rsidP="00014F12">
      <w:pPr>
        <w:pStyle w:val="codesnippet"/>
      </w:pPr>
      <w:r>
        <w:t>```{r}</w:t>
      </w:r>
    </w:p>
    <w:p w14:paraId="3FCDD754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Run hierarchical clustering</w:t>
      </w:r>
    </w:p>
    <w:p w14:paraId="56CA928C" w14:textId="77777777" w:rsidR="00D039DD" w:rsidRDefault="00000000" w:rsidP="00014F12">
      <w:pPr>
        <w:pStyle w:val="codesnippet"/>
      </w:pPr>
      <w:r>
        <w:t>hier_clust &lt;- hclust(distances, method = "ward.D2")</w:t>
      </w:r>
    </w:p>
    <w:p w14:paraId="3464E751" w14:textId="77777777" w:rsidR="00D039DD" w:rsidRDefault="00D039DD" w:rsidP="00014F12">
      <w:pPr>
        <w:pStyle w:val="codesnippet"/>
      </w:pPr>
    </w:p>
    <w:p w14:paraId="1E0ADBD4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View summary</w:t>
      </w:r>
    </w:p>
    <w:p w14:paraId="21A01FD8" w14:textId="77777777" w:rsidR="00D039DD" w:rsidRDefault="00000000" w:rsidP="00014F12">
      <w:pPr>
        <w:pStyle w:val="codesnippet"/>
      </w:pPr>
      <w:r>
        <w:t>hier_clust</w:t>
      </w:r>
    </w:p>
    <w:p w14:paraId="16F2746B" w14:textId="77777777" w:rsidR="00D039DD" w:rsidRDefault="00000000" w:rsidP="00014F12">
      <w:pPr>
        <w:pStyle w:val="codesnippet"/>
      </w:pPr>
      <w:r>
        <w:t>```</w:t>
      </w:r>
    </w:p>
    <w:p w14:paraId="6E68E344" w14:textId="77777777" w:rsidR="00D039DD" w:rsidRDefault="00D039DD"/>
    <w:p w14:paraId="48E3A2F6" w14:textId="77777777" w:rsidR="00D039DD" w:rsidRDefault="00000000">
      <w:r>
        <w:rPr>
          <w:b/>
          <w:u w:val="single"/>
        </w:rPr>
        <w:t>#OUTPUT</w:t>
      </w:r>
    </w:p>
    <w:p w14:paraId="5FEF8990" w14:textId="77777777" w:rsidR="00D039DD" w:rsidRDefault="00000000">
      <w:r>
        <w:t>Call:</w:t>
      </w:r>
    </w:p>
    <w:p w14:paraId="037D3D1F" w14:textId="77777777" w:rsidR="00D039DD" w:rsidRDefault="00000000">
      <w:r>
        <w:t>hclust(d = distances, method = "ward.D2")</w:t>
      </w:r>
    </w:p>
    <w:p w14:paraId="769E7FA3" w14:textId="77777777" w:rsidR="00D039DD" w:rsidRDefault="00D039DD"/>
    <w:p w14:paraId="399384F4" w14:textId="77777777" w:rsidR="00D039DD" w:rsidRDefault="00000000">
      <w:r>
        <w:t xml:space="preserve">Cluster method   : ward.D2 </w:t>
      </w:r>
    </w:p>
    <w:p w14:paraId="6B605E54" w14:textId="77777777" w:rsidR="00D039DD" w:rsidRDefault="00000000">
      <w:r>
        <w:t xml:space="preserve">Distance         : euclidean </w:t>
      </w:r>
    </w:p>
    <w:p w14:paraId="6B0FA69D" w14:textId="77777777" w:rsidR="00D039DD" w:rsidRDefault="00000000">
      <w:r>
        <w:t>Number of objects: 200</w:t>
      </w:r>
    </w:p>
    <w:p w14:paraId="5277B6AA" w14:textId="77777777" w:rsidR="00D039DD" w:rsidRDefault="00D039DD">
      <w:pPr>
        <w:spacing w:before="240" w:after="240"/>
        <w:rPr>
          <w:b/>
          <w:u w:val="single"/>
        </w:rPr>
      </w:pPr>
    </w:p>
    <w:p w14:paraId="55A78BAC" w14:textId="24DBA618" w:rsidR="00D039DD" w:rsidRDefault="00000000">
      <w:pPr>
        <w:spacing w:before="240" w:after="240"/>
      </w:pPr>
      <w:r>
        <w:lastRenderedPageBreak/>
        <w:t>This step creates a dendrogram structure grouping the 200 respondents (rows) based on their six normalized store-attribute ratings. This clustering structure will help us identify distinct customer segments based on those six attributes</w:t>
      </w:r>
      <w:r w:rsidR="00D95EFC">
        <w:t>, pinpointing the heights at which natural groupings occur, guiding our choice of 3 or 4 clusters for segmentation.</w:t>
      </w:r>
    </w:p>
    <w:p w14:paraId="17A61F40" w14:textId="77777777" w:rsidR="00D039DD" w:rsidRDefault="00D039DD"/>
    <w:p w14:paraId="5B09A4F4" w14:textId="77777777" w:rsidR="00D039DD" w:rsidRDefault="00D039DD"/>
    <w:p w14:paraId="1C0A0227" w14:textId="77777777" w:rsidR="00D039DD" w:rsidRDefault="00D039DD"/>
    <w:p w14:paraId="47016005" w14:textId="77777777" w:rsidR="00D039DD" w:rsidRDefault="00000000">
      <w:pPr>
        <w:pStyle w:val="Heading2"/>
      </w:pPr>
      <w:bookmarkStart w:id="9" w:name="_Toc200936668"/>
      <w:r>
        <w:t>1.7: Dendrogram Plot</w:t>
      </w:r>
      <w:bookmarkEnd w:id="9"/>
    </w:p>
    <w:p w14:paraId="6389C732" w14:textId="77777777" w:rsidR="00D039DD" w:rsidRDefault="00D039DD"/>
    <w:p w14:paraId="37ABAF4B" w14:textId="77777777" w:rsidR="00D039DD" w:rsidRDefault="00000000" w:rsidP="00014F12">
      <w:pPr>
        <w:pStyle w:val="codesnippet"/>
      </w:pPr>
      <w:r>
        <w:t>```{r}</w:t>
      </w:r>
    </w:p>
    <w:p w14:paraId="507099D3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Plot dendrogram</w:t>
      </w:r>
    </w:p>
    <w:p w14:paraId="0ACA1BBB" w14:textId="77777777" w:rsidR="00D039DD" w:rsidRDefault="00000000" w:rsidP="00014F12">
      <w:pPr>
        <w:pStyle w:val="codesnippet"/>
      </w:pPr>
      <w:r>
        <w:t>plot(hier_clust)</w:t>
      </w:r>
    </w:p>
    <w:p w14:paraId="069693E1" w14:textId="77777777" w:rsidR="00D039DD" w:rsidRDefault="00000000" w:rsidP="00014F12">
      <w:pPr>
        <w:pStyle w:val="codesnippet"/>
      </w:pPr>
      <w:r>
        <w:t>```</w:t>
      </w:r>
    </w:p>
    <w:p w14:paraId="59B3C207" w14:textId="77777777" w:rsidR="00D039DD" w:rsidRDefault="00D039DD"/>
    <w:p w14:paraId="60277596" w14:textId="77777777" w:rsidR="00D039DD" w:rsidRDefault="00D039DD"/>
    <w:p w14:paraId="64D6DCAC" w14:textId="77777777" w:rsidR="00D039DD" w:rsidRDefault="00000000">
      <w:r>
        <w:rPr>
          <w:b/>
          <w:u w:val="single"/>
        </w:rPr>
        <w:t>#OUTPUT</w:t>
      </w:r>
      <w:r>
        <w:rPr>
          <w:b/>
          <w:noProof/>
          <w:u w:val="single"/>
        </w:rPr>
        <w:drawing>
          <wp:inline distT="114300" distB="114300" distL="114300" distR="114300" wp14:anchorId="1EC0EBDF" wp14:editId="6A2584C1">
            <wp:extent cx="5731200" cy="3543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CA2E1" w14:textId="77777777" w:rsidR="00D039DD" w:rsidRDefault="00D039DD"/>
    <w:p w14:paraId="286156E6" w14:textId="77777777" w:rsidR="00D039DD" w:rsidRDefault="00D039DD"/>
    <w:p w14:paraId="394F8222" w14:textId="77777777" w:rsidR="00D039DD" w:rsidRDefault="00D039DD"/>
    <w:p w14:paraId="3A401E41" w14:textId="77777777" w:rsidR="00D039DD" w:rsidRDefault="00000000">
      <w:pPr>
        <w:spacing w:before="240" w:after="240"/>
      </w:pPr>
      <w:r>
        <w:t>The dendrogram visually displays how individuals merge into clusters at increasing levels of within-cluster variance</w:t>
      </w:r>
    </w:p>
    <w:p w14:paraId="5A65FA5A" w14:textId="77777777" w:rsidR="00FB32FC" w:rsidRDefault="00000000" w:rsidP="00FB32FC">
      <w:pPr>
        <w:numPr>
          <w:ilvl w:val="0"/>
          <w:numId w:val="21"/>
        </w:numPr>
        <w:spacing w:before="240"/>
      </w:pPr>
      <w:r>
        <w:t xml:space="preserve">At </w:t>
      </w:r>
      <w:r>
        <w:rPr>
          <w:rFonts w:ascii="Arial Unicode MS" w:eastAsia="Arial Unicode MS" w:hAnsi="Arial Unicode MS" w:cs="Arial Unicode MS"/>
          <w:b/>
        </w:rPr>
        <w:t>height ≈ 60</w:t>
      </w:r>
      <w:r>
        <w:t xml:space="preserve">, three large clusters remain, indicating a natural </w:t>
      </w:r>
      <w:r>
        <w:rPr>
          <w:b/>
        </w:rPr>
        <w:t>3‑cluster</w:t>
      </w:r>
      <w:r>
        <w:t xml:space="preserve"> cut where each merge beyond this would combine distinctly different segments.</w:t>
      </w:r>
    </w:p>
    <w:p w14:paraId="1BB5C058" w14:textId="6D5B536F" w:rsidR="00D95EFC" w:rsidRDefault="00FB32FC" w:rsidP="00A20ED9">
      <w:pPr>
        <w:numPr>
          <w:ilvl w:val="0"/>
          <w:numId w:val="21"/>
        </w:numPr>
        <w:spacing w:before="240"/>
      </w:pPr>
      <w:r w:rsidRPr="00FB32FC">
        <w:t xml:space="preserve">A secondary, smaller jump occurs around height </w:t>
      </w:r>
      <w:r w:rsidRPr="00FB32FC">
        <w:rPr>
          <w:b/>
          <w:bCs/>
        </w:rPr>
        <w:t>≈40–45</w:t>
      </w:r>
      <w:r w:rsidRPr="00FB32FC">
        <w:t xml:space="preserve">, where one of the three </w:t>
      </w:r>
      <w:proofErr w:type="gramStart"/>
      <w:r w:rsidRPr="00FB32FC">
        <w:t>clusters</w:t>
      </w:r>
      <w:proofErr w:type="gramEnd"/>
      <w:r w:rsidRPr="00FB32FC">
        <w:t xml:space="preserve"> splits into two more cohesive subgroups. </w:t>
      </w:r>
    </w:p>
    <w:p w14:paraId="005E29A8" w14:textId="63798FD5" w:rsidR="00FB32FC" w:rsidRDefault="00FB32FC" w:rsidP="00A20ED9">
      <w:pPr>
        <w:numPr>
          <w:ilvl w:val="0"/>
          <w:numId w:val="21"/>
        </w:numPr>
        <w:spacing w:before="240"/>
      </w:pPr>
      <w:r w:rsidRPr="00FB32FC">
        <w:lastRenderedPageBreak/>
        <w:t>The relatively small vertical distances between merges below height 20 suggest those clusters share similar preference patterns; large jumps above 20–30 indicate meaningful distinctions.</w:t>
      </w:r>
    </w:p>
    <w:p w14:paraId="7E7F7D7E" w14:textId="77777777" w:rsidR="00D95EFC" w:rsidRDefault="00D95EFC" w:rsidP="00D95EFC"/>
    <w:p w14:paraId="2B0DDD56" w14:textId="77777777" w:rsidR="00FB32FC" w:rsidRDefault="00FB32FC" w:rsidP="00D95EFC"/>
    <w:p w14:paraId="2D83FEDA" w14:textId="77777777" w:rsidR="00FB32FC" w:rsidRPr="00D95EFC" w:rsidRDefault="00FB32FC" w:rsidP="00D95EFC"/>
    <w:p w14:paraId="14636C2D" w14:textId="77777777" w:rsidR="00D039DD" w:rsidRDefault="00D039DD"/>
    <w:p w14:paraId="4539B29E" w14:textId="77777777" w:rsidR="00D039DD" w:rsidRDefault="00000000">
      <w:pPr>
        <w:pStyle w:val="Heading2"/>
      </w:pPr>
      <w:bookmarkStart w:id="10" w:name="_Toc200936669"/>
      <w:r>
        <w:t>1.8: 3-Cluster Solution (Hierarchical)</w:t>
      </w:r>
      <w:bookmarkEnd w:id="10"/>
    </w:p>
    <w:p w14:paraId="3C1785B3" w14:textId="77777777" w:rsidR="00D039DD" w:rsidRDefault="00D039DD"/>
    <w:p w14:paraId="6D70F493" w14:textId="77777777" w:rsidR="00D039DD" w:rsidRDefault="00000000" w:rsidP="00014F12">
      <w:pPr>
        <w:pStyle w:val="codesnippet"/>
      </w:pPr>
      <w:r>
        <w:t>```{r}</w:t>
      </w:r>
    </w:p>
    <w:p w14:paraId="21638F5C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Plot and cut dendrogram</w:t>
      </w:r>
    </w:p>
    <w:p w14:paraId="037F7BBE" w14:textId="77777777" w:rsidR="00D039DD" w:rsidRDefault="00000000" w:rsidP="00014F12">
      <w:pPr>
        <w:pStyle w:val="codesnippet"/>
      </w:pPr>
      <w:r>
        <w:t>plot(hier_clust)</w:t>
      </w:r>
    </w:p>
    <w:p w14:paraId="4CBAC7CB" w14:textId="77777777" w:rsidR="00D039DD" w:rsidRDefault="00000000" w:rsidP="00014F12">
      <w:pPr>
        <w:pStyle w:val="codesnippet"/>
      </w:pPr>
      <w:r>
        <w:t>rect.hclust(hier_clust, k = 3, border = "red")</w:t>
      </w:r>
    </w:p>
    <w:p w14:paraId="348F9130" w14:textId="77777777" w:rsidR="00D039DD" w:rsidRDefault="00D039DD" w:rsidP="00014F12">
      <w:pPr>
        <w:pStyle w:val="codesnippet"/>
      </w:pPr>
    </w:p>
    <w:p w14:paraId="02C19B22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Assign 3 clusters</w:t>
      </w:r>
    </w:p>
    <w:p w14:paraId="58691FC5" w14:textId="77777777" w:rsidR="00D039DD" w:rsidRDefault="00000000" w:rsidP="00014F12">
      <w:pPr>
        <w:pStyle w:val="codesnippet"/>
      </w:pPr>
      <w:r>
        <w:t>hc3 &lt;- cutree(hier_clust, k = 3)</w:t>
      </w:r>
    </w:p>
    <w:p w14:paraId="53F4C027" w14:textId="77777777" w:rsidR="00D039DD" w:rsidRDefault="00000000" w:rsidP="00014F12">
      <w:pPr>
        <w:pStyle w:val="codesnippet"/>
      </w:pPr>
      <w:r>
        <w:t>```</w:t>
      </w:r>
    </w:p>
    <w:p w14:paraId="6F7C851C" w14:textId="77777777" w:rsidR="00D039DD" w:rsidRDefault="00D039DD"/>
    <w:p w14:paraId="170B876C" w14:textId="77777777" w:rsidR="00D039DD" w:rsidRDefault="00D039DD"/>
    <w:p w14:paraId="305704A4" w14:textId="77777777" w:rsidR="00D039DD" w:rsidRDefault="00000000">
      <w:r>
        <w:rPr>
          <w:b/>
          <w:u w:val="single"/>
        </w:rPr>
        <w:t>#OUTPUT</w:t>
      </w:r>
    </w:p>
    <w:p w14:paraId="1559C938" w14:textId="77777777" w:rsidR="00D039DD" w:rsidRDefault="00D039DD"/>
    <w:p w14:paraId="30892151" w14:textId="77777777" w:rsidR="00D039DD" w:rsidRDefault="00D039DD"/>
    <w:p w14:paraId="17CFEE34" w14:textId="77777777" w:rsidR="00D039DD" w:rsidRDefault="00D039DD"/>
    <w:p w14:paraId="1EF20933" w14:textId="77777777" w:rsidR="00D039D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C62C98A" wp14:editId="34DA7C6A">
            <wp:extent cx="5731200" cy="35433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7A7DE" w14:textId="77777777" w:rsidR="00D039DD" w:rsidRDefault="00D039DD">
      <w:pPr>
        <w:spacing w:before="240" w:after="240"/>
      </w:pPr>
    </w:p>
    <w:p w14:paraId="2BCFCE49" w14:textId="77777777" w:rsidR="00D039DD" w:rsidRDefault="00000000">
      <w:pPr>
        <w:spacing w:before="240" w:after="240"/>
      </w:pPr>
      <w:r>
        <w:t xml:space="preserve">The three red rectangles show how the 200 respondents split into </w:t>
      </w:r>
      <w:r>
        <w:rPr>
          <w:b/>
        </w:rPr>
        <w:t>3 distinct clusters</w:t>
      </w:r>
      <w:r>
        <w:t xml:space="preserve"> at a cut height of approximately </w:t>
      </w:r>
      <w:r>
        <w:rPr>
          <w:b/>
        </w:rPr>
        <w:t>60</w:t>
      </w:r>
      <w:r>
        <w:t xml:space="preserve"> on the dendrogram’s vertical axis.</w:t>
      </w:r>
    </w:p>
    <w:p w14:paraId="5E2989CE" w14:textId="55F31156" w:rsidR="00D039DD" w:rsidRDefault="00000000">
      <w:pPr>
        <w:numPr>
          <w:ilvl w:val="0"/>
          <w:numId w:val="15"/>
        </w:numPr>
        <w:spacing w:before="240"/>
      </w:pPr>
      <w:r>
        <w:rPr>
          <w:b/>
        </w:rPr>
        <w:lastRenderedPageBreak/>
        <w:t>Cluster 1</w:t>
      </w:r>
      <w:r>
        <w:t xml:space="preserve"> (94 members) merges at relatively low heights within itself, indicating homogenous preferences.</w:t>
      </w:r>
    </w:p>
    <w:p w14:paraId="7A988204" w14:textId="68ECF159" w:rsidR="00D039DD" w:rsidRDefault="00000000">
      <w:pPr>
        <w:numPr>
          <w:ilvl w:val="0"/>
          <w:numId w:val="15"/>
        </w:numPr>
      </w:pPr>
      <w:r>
        <w:rPr>
          <w:b/>
        </w:rPr>
        <w:t>Cluster 2</w:t>
      </w:r>
      <w:r>
        <w:t xml:space="preserve"> (60 members) also shows tight within-cluster merges below height ~20.</w:t>
      </w:r>
    </w:p>
    <w:p w14:paraId="47C0E005" w14:textId="24E799AE" w:rsidR="00D039DD" w:rsidRDefault="00000000">
      <w:pPr>
        <w:numPr>
          <w:ilvl w:val="0"/>
          <w:numId w:val="15"/>
        </w:numPr>
        <w:spacing w:after="240"/>
      </w:pPr>
      <w:r>
        <w:rPr>
          <w:b/>
        </w:rPr>
        <w:t>Cluster 3</w:t>
      </w:r>
      <w:r>
        <w:t xml:space="preserve"> (46 members) contains two sub-branches that merge around height ~</w:t>
      </w:r>
      <w:r w:rsidR="004A49BB">
        <w:t>45 but</w:t>
      </w:r>
      <w:r>
        <w:t xml:space="preserve"> remain separate from Cluster 2 until the ~60 cut.</w:t>
      </w:r>
    </w:p>
    <w:p w14:paraId="4D5EF05D" w14:textId="77777777" w:rsidR="00D039DD" w:rsidRDefault="00D039DD"/>
    <w:p w14:paraId="4E3803BD" w14:textId="77777777" w:rsidR="00D039DD" w:rsidRDefault="00D039DD"/>
    <w:p w14:paraId="55F44F56" w14:textId="77777777" w:rsidR="00D039DD" w:rsidRDefault="00D039DD"/>
    <w:p w14:paraId="189482BE" w14:textId="77777777" w:rsidR="00D039DD" w:rsidRDefault="00000000">
      <w:pPr>
        <w:pStyle w:val="Heading2"/>
      </w:pPr>
      <w:bookmarkStart w:id="11" w:name="_Toc200936670"/>
      <w:r>
        <w:t>1.9: Cluster Sizes (3-Cluster)</w:t>
      </w:r>
      <w:bookmarkEnd w:id="11"/>
    </w:p>
    <w:p w14:paraId="5B2CD67F" w14:textId="77777777" w:rsidR="00D039DD" w:rsidRDefault="00D039DD"/>
    <w:p w14:paraId="622DBDB8" w14:textId="77777777" w:rsidR="00D039DD" w:rsidRDefault="00000000" w:rsidP="00014F12">
      <w:pPr>
        <w:pStyle w:val="codesnippet"/>
      </w:pPr>
      <w:r>
        <w:t>```{r}</w:t>
      </w:r>
    </w:p>
    <w:p w14:paraId="0FD43827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Cluster sizes for 3-cluster solution</w:t>
      </w:r>
    </w:p>
    <w:p w14:paraId="5B7AF0C1" w14:textId="77777777" w:rsidR="00D039DD" w:rsidRDefault="00000000" w:rsidP="00014F12">
      <w:pPr>
        <w:pStyle w:val="codesnippet"/>
      </w:pPr>
      <w:r>
        <w:t>table(hc3)</w:t>
      </w:r>
    </w:p>
    <w:p w14:paraId="16730BFC" w14:textId="77777777" w:rsidR="00D039DD" w:rsidRDefault="00000000" w:rsidP="00014F12">
      <w:pPr>
        <w:pStyle w:val="codesnippet"/>
      </w:pPr>
      <w:r>
        <w:t>```</w:t>
      </w:r>
    </w:p>
    <w:p w14:paraId="569F7D4A" w14:textId="77777777" w:rsidR="00D039DD" w:rsidRDefault="00D039DD"/>
    <w:p w14:paraId="3F96694F" w14:textId="77777777" w:rsidR="00D039DD" w:rsidRDefault="00000000">
      <w:r>
        <w:rPr>
          <w:b/>
          <w:u w:val="single"/>
        </w:rPr>
        <w:t>#OUTPUT</w:t>
      </w:r>
    </w:p>
    <w:p w14:paraId="0852C4FC" w14:textId="77777777" w:rsidR="00D039DD" w:rsidRDefault="00000000">
      <w:r>
        <w:t>hc3</w:t>
      </w:r>
    </w:p>
    <w:p w14:paraId="6A5B9D62" w14:textId="77777777" w:rsidR="00D039DD" w:rsidRDefault="00000000">
      <w:r>
        <w:t xml:space="preserve"> 1    2   3 </w:t>
      </w:r>
    </w:p>
    <w:p w14:paraId="57B1AE63" w14:textId="77777777" w:rsidR="00D039DD" w:rsidRDefault="00000000">
      <w:r>
        <w:t xml:space="preserve">94  60  46 </w:t>
      </w:r>
    </w:p>
    <w:p w14:paraId="567BFA7C" w14:textId="77777777" w:rsidR="00D039DD" w:rsidRDefault="00D039DD"/>
    <w:p w14:paraId="6D453DD0" w14:textId="77777777" w:rsidR="00D039DD" w:rsidRDefault="00000000">
      <w:pPr>
        <w:numPr>
          <w:ilvl w:val="0"/>
          <w:numId w:val="18"/>
        </w:numPr>
        <w:spacing w:before="240"/>
      </w:pPr>
      <w:r>
        <w:rPr>
          <w:b/>
        </w:rPr>
        <w:t>Cluster 1 (94 respondents)</w:t>
      </w:r>
      <w:r>
        <w:t>: represents the dominant group, likely reflecting customers with moderate attitudes across multiple attributes.</w:t>
      </w:r>
    </w:p>
    <w:p w14:paraId="14613B71" w14:textId="77777777" w:rsidR="00D039DD" w:rsidRDefault="00000000">
      <w:pPr>
        <w:numPr>
          <w:ilvl w:val="0"/>
          <w:numId w:val="18"/>
        </w:numPr>
      </w:pPr>
      <w:r>
        <w:rPr>
          <w:b/>
        </w:rPr>
        <w:t>Cluster 2 (60 respondents)</w:t>
      </w:r>
      <w:r>
        <w:t>: a mid‐sized group that may emphasize one or two key attributes strongly.</w:t>
      </w:r>
    </w:p>
    <w:p w14:paraId="713220A9" w14:textId="77777777" w:rsidR="00D039DD" w:rsidRDefault="00000000">
      <w:pPr>
        <w:numPr>
          <w:ilvl w:val="0"/>
          <w:numId w:val="18"/>
        </w:numPr>
        <w:spacing w:after="240"/>
      </w:pPr>
      <w:r>
        <w:rPr>
          <w:b/>
        </w:rPr>
        <w:t>Cluster 3 (46 respondents)</w:t>
      </w:r>
      <w:r>
        <w:t>: the smallest group, potentially a niche with extreme preferences.</w:t>
      </w:r>
    </w:p>
    <w:p w14:paraId="2B1BDF98" w14:textId="77777777" w:rsidR="00D039DD" w:rsidRDefault="00000000">
      <w:pPr>
        <w:spacing w:before="240" w:after="240"/>
      </w:pPr>
      <w:r>
        <w:t>This 3‐cluster segmentation balances parsimony and interpretability, forming broadly actionable segments.</w:t>
      </w:r>
    </w:p>
    <w:p w14:paraId="0A555433" w14:textId="3BD4C305" w:rsidR="00D039DD" w:rsidRDefault="00000000">
      <w:pPr>
        <w:spacing w:before="240" w:after="240"/>
      </w:pPr>
      <w:r>
        <w:br/>
      </w:r>
    </w:p>
    <w:p w14:paraId="068BDF74" w14:textId="77777777" w:rsidR="00D039DD" w:rsidRDefault="00000000">
      <w:pPr>
        <w:pStyle w:val="Heading2"/>
      </w:pPr>
      <w:bookmarkStart w:id="12" w:name="_Toc200936671"/>
      <w:r>
        <w:t>1.10: K-Means (3-Cluster)</w:t>
      </w:r>
      <w:bookmarkEnd w:id="12"/>
    </w:p>
    <w:p w14:paraId="3352B8F3" w14:textId="77777777" w:rsidR="00D039DD" w:rsidRDefault="00D039DD"/>
    <w:p w14:paraId="078E057E" w14:textId="77777777" w:rsidR="00D039DD" w:rsidRDefault="00000000" w:rsidP="00014F12">
      <w:pPr>
        <w:pStyle w:val="codesnippet"/>
      </w:pPr>
      <w:r>
        <w:t>```{r}</w:t>
      </w:r>
    </w:p>
    <w:p w14:paraId="6E7563A0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Run k-means clustering</w:t>
      </w:r>
    </w:p>
    <w:p w14:paraId="287BDB73" w14:textId="77777777" w:rsidR="00D039DD" w:rsidRDefault="00000000" w:rsidP="00014F12">
      <w:pPr>
        <w:pStyle w:val="codesnippet"/>
      </w:pPr>
      <w:r>
        <w:t>set.seed(123)</w:t>
      </w:r>
    </w:p>
    <w:p w14:paraId="329E9B07" w14:textId="77777777" w:rsidR="00D039DD" w:rsidRDefault="00000000" w:rsidP="00014F12">
      <w:pPr>
        <w:pStyle w:val="codesnippet"/>
      </w:pPr>
      <w:r>
        <w:t>kmeans_clust3 &lt;- kmeans(store_norm, centers = 3, iter.max = 1000, nstart = 100)</w:t>
      </w:r>
    </w:p>
    <w:p w14:paraId="09AE23A1" w14:textId="77777777" w:rsidR="00D039DD" w:rsidRDefault="00D039DD" w:rsidP="00014F12">
      <w:pPr>
        <w:pStyle w:val="codesnippet"/>
      </w:pPr>
    </w:p>
    <w:p w14:paraId="789980EC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View results</w:t>
      </w:r>
    </w:p>
    <w:p w14:paraId="33F3C8BC" w14:textId="77777777" w:rsidR="00D039DD" w:rsidRDefault="00000000" w:rsidP="00014F12">
      <w:pPr>
        <w:pStyle w:val="codesnippet"/>
      </w:pPr>
      <w:r>
        <w:t>kmeans_clust3</w:t>
      </w:r>
    </w:p>
    <w:p w14:paraId="2A689676" w14:textId="77777777" w:rsidR="00D039DD" w:rsidRDefault="00000000" w:rsidP="00014F12">
      <w:pPr>
        <w:pStyle w:val="codesnippet"/>
      </w:pPr>
      <w:r>
        <w:t>table(kmeans_clust3$cluster)</w:t>
      </w:r>
    </w:p>
    <w:p w14:paraId="0960EF42" w14:textId="77777777" w:rsidR="00D039DD" w:rsidRDefault="00000000" w:rsidP="00014F12">
      <w:pPr>
        <w:pStyle w:val="codesnippet"/>
      </w:pPr>
      <w:r>
        <w:t>```</w:t>
      </w:r>
    </w:p>
    <w:p w14:paraId="66C767E7" w14:textId="77777777" w:rsidR="00D039DD" w:rsidRDefault="00D039DD"/>
    <w:p w14:paraId="0AE9FA37" w14:textId="77777777" w:rsidR="00D039DD" w:rsidRDefault="00D039DD"/>
    <w:p w14:paraId="4D30B5AB" w14:textId="77777777" w:rsidR="00D039DD" w:rsidRDefault="00000000">
      <w:pPr>
        <w:rPr>
          <w:b/>
          <w:u w:val="single"/>
        </w:rPr>
      </w:pPr>
      <w:r>
        <w:rPr>
          <w:b/>
          <w:u w:val="single"/>
        </w:rPr>
        <w:t>#OUTPUT</w:t>
      </w:r>
    </w:p>
    <w:p w14:paraId="60B648F8" w14:textId="77777777" w:rsidR="00D039DD" w:rsidRDefault="00000000">
      <w:r>
        <w:lastRenderedPageBreak/>
        <w:t>K-means clustering with 3 clusters of sizes 60, 46, 94</w:t>
      </w:r>
    </w:p>
    <w:p w14:paraId="4C1A48DB" w14:textId="77777777" w:rsidR="00D039DD" w:rsidRDefault="00D039DD"/>
    <w:p w14:paraId="2769CF94" w14:textId="77777777" w:rsidR="00D039DD" w:rsidRDefault="00000000">
      <w:r>
        <w:t>Cluster means:</w:t>
      </w:r>
    </w:p>
    <w:p w14:paraId="214D2853" w14:textId="77777777" w:rsidR="00D039DD" w:rsidRDefault="00000000">
      <w:r>
        <w:t xml:space="preserve">  variety_of_choice electronics  furniture quality_of_service low_prices return_policy</w:t>
      </w:r>
    </w:p>
    <w:p w14:paraId="2810BD8A" w14:textId="77777777" w:rsidR="00D039DD" w:rsidRDefault="00000000">
      <w:r>
        <w:t>1        -0.3223184  -0.7976158 -0.8719925         -0.2000189  1.3256625     0.7239225</w:t>
      </w:r>
    </w:p>
    <w:p w14:paraId="25441241" w14:textId="77777777" w:rsidR="00D039DD" w:rsidRDefault="00000000">
      <w:r>
        <w:t>2        -1.2319575   0.1487839 -0.6998284          1.3196743 -0.9583630     0.2705426</w:t>
      </w:r>
    </w:p>
    <w:p w14:paraId="3F7D0727" w14:textId="77777777" w:rsidR="00D039DD" w:rsidRDefault="00000000">
      <w:r>
        <w:t>3         0.8086080   0.4363073  0.8990602         -0.5181264 -0.3771814    -0.5944714</w:t>
      </w:r>
    </w:p>
    <w:p w14:paraId="3A883E35" w14:textId="77777777" w:rsidR="00D039DD" w:rsidRDefault="00D039DD"/>
    <w:p w14:paraId="17C74555" w14:textId="77777777" w:rsidR="00D039DD" w:rsidRDefault="00D039DD"/>
    <w:p w14:paraId="52BB8BB2" w14:textId="77777777" w:rsidR="00D039DD" w:rsidRDefault="00000000">
      <w:r>
        <w:t xml:space="preserve"> 1   2   3 </w:t>
      </w:r>
    </w:p>
    <w:p w14:paraId="7FEAFFE1" w14:textId="77777777" w:rsidR="00D039DD" w:rsidRDefault="00000000">
      <w:r>
        <w:t>60 46 94</w:t>
      </w:r>
    </w:p>
    <w:p w14:paraId="7567613B" w14:textId="77777777" w:rsidR="00D039DD" w:rsidRDefault="00D039DD"/>
    <w:p w14:paraId="1A0A1670" w14:textId="77777777" w:rsidR="00D039DD" w:rsidRDefault="00000000">
      <w:pPr>
        <w:spacing w:before="240" w:after="240"/>
      </w:pPr>
      <w:r>
        <w:t>K-means yields the same size counts as hierarchical but labels clusters differently (Cluster 1 in k-means corresponds to hierarchical’s Cluster 3, etc.)</w:t>
      </w:r>
    </w:p>
    <w:p w14:paraId="100B7FDC" w14:textId="77777777" w:rsidR="00D039DD" w:rsidRDefault="00000000">
      <w:r>
        <w:t xml:space="preserve">The centroids confirm: </w:t>
      </w:r>
    </w:p>
    <w:p w14:paraId="2434E51A" w14:textId="77777777" w:rsidR="00D039DD" w:rsidRDefault="00000000">
      <w:pPr>
        <w:numPr>
          <w:ilvl w:val="0"/>
          <w:numId w:val="10"/>
        </w:numPr>
      </w:pPr>
      <w:r>
        <w:rPr>
          <w:b/>
        </w:rPr>
        <w:t xml:space="preserve">Cluster 1 </w:t>
      </w:r>
      <w:r>
        <w:t>strongly values low_prices &amp; return_policy</w:t>
      </w:r>
    </w:p>
    <w:p w14:paraId="1C45E98B" w14:textId="77777777" w:rsidR="00D039DD" w:rsidRDefault="00000000">
      <w:pPr>
        <w:numPr>
          <w:ilvl w:val="0"/>
          <w:numId w:val="10"/>
        </w:numPr>
      </w:pPr>
      <w:r>
        <w:rPr>
          <w:b/>
        </w:rPr>
        <w:t>Cluster 2</w:t>
      </w:r>
      <w:r>
        <w:t xml:space="preserve"> values quality_of_service</w:t>
      </w:r>
    </w:p>
    <w:p w14:paraId="411D3DD5" w14:textId="77777777" w:rsidR="00D039DD" w:rsidRDefault="00000000">
      <w:pPr>
        <w:numPr>
          <w:ilvl w:val="0"/>
          <w:numId w:val="10"/>
        </w:numPr>
      </w:pPr>
      <w:r>
        <w:rPr>
          <w:b/>
        </w:rPr>
        <w:t>Cluster 3</w:t>
      </w:r>
      <w:r>
        <w:t xml:space="preserve"> values variety &amp; variety_of_choice</w:t>
      </w:r>
    </w:p>
    <w:p w14:paraId="19D9E109" w14:textId="77777777" w:rsidR="00D039DD" w:rsidRDefault="00000000">
      <w:pPr>
        <w:spacing w:before="240" w:after="240"/>
      </w:pPr>
      <w:r>
        <w:t>K-means optimizes within-cluster variance directly, providing complementary insight to the agglomerative approach.</w:t>
      </w:r>
    </w:p>
    <w:p w14:paraId="569AC2C7" w14:textId="77777777" w:rsidR="00D039DD" w:rsidRDefault="00D039DD"/>
    <w:p w14:paraId="0A2F2217" w14:textId="77777777" w:rsidR="00D039DD" w:rsidRDefault="00D039DD"/>
    <w:p w14:paraId="5C424789" w14:textId="77777777" w:rsidR="00D95EFC" w:rsidRDefault="00D95EFC"/>
    <w:p w14:paraId="4D3B7F02" w14:textId="77777777" w:rsidR="00D039DD" w:rsidRDefault="00000000">
      <w:pPr>
        <w:pStyle w:val="Heading2"/>
      </w:pPr>
      <w:bookmarkStart w:id="13" w:name="_Toc200936672"/>
      <w:r>
        <w:t>1.11: 4-Cluster Solution (Hierarchical)</w:t>
      </w:r>
      <w:bookmarkEnd w:id="13"/>
    </w:p>
    <w:p w14:paraId="087CB089" w14:textId="77777777" w:rsidR="00D039DD" w:rsidRDefault="00D039DD"/>
    <w:p w14:paraId="328D1D89" w14:textId="77777777" w:rsidR="00D039DD" w:rsidRDefault="00000000" w:rsidP="00014F12">
      <w:pPr>
        <w:pStyle w:val="codesnippet"/>
      </w:pPr>
      <w:r>
        <w:t>```{r}</w:t>
      </w:r>
    </w:p>
    <w:p w14:paraId="6AB2D939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Plot and cut dendrogram for 4 clusters</w:t>
      </w:r>
    </w:p>
    <w:p w14:paraId="6A445258" w14:textId="77777777" w:rsidR="00D039DD" w:rsidRDefault="00000000" w:rsidP="00014F12">
      <w:pPr>
        <w:pStyle w:val="codesnippet"/>
      </w:pPr>
      <w:r>
        <w:t>plot(hier_clust)</w:t>
      </w:r>
    </w:p>
    <w:p w14:paraId="5A17F6B9" w14:textId="77777777" w:rsidR="00D039DD" w:rsidRDefault="00000000" w:rsidP="00014F12">
      <w:pPr>
        <w:pStyle w:val="codesnippet"/>
      </w:pPr>
      <w:r>
        <w:t>rect.hclust(hier_clust, k = 4, border = "blue")</w:t>
      </w:r>
    </w:p>
    <w:p w14:paraId="6461019A" w14:textId="77777777" w:rsidR="00D039DD" w:rsidRDefault="00D039DD" w:rsidP="00014F12">
      <w:pPr>
        <w:pStyle w:val="codesnippet"/>
      </w:pPr>
    </w:p>
    <w:p w14:paraId="78876E72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Assign 4 clusters</w:t>
      </w:r>
    </w:p>
    <w:p w14:paraId="7EA51521" w14:textId="77777777" w:rsidR="00D039DD" w:rsidRDefault="00000000" w:rsidP="00014F12">
      <w:pPr>
        <w:pStyle w:val="codesnippet"/>
      </w:pPr>
      <w:r>
        <w:t>hc4 &lt;- cutree(hier_clust, k = 4)</w:t>
      </w:r>
    </w:p>
    <w:p w14:paraId="1E288DA6" w14:textId="77777777" w:rsidR="00D039DD" w:rsidRDefault="00000000" w:rsidP="00014F12">
      <w:pPr>
        <w:pStyle w:val="codesnippet"/>
      </w:pPr>
      <w:r>
        <w:t>table(hc4)</w:t>
      </w:r>
    </w:p>
    <w:p w14:paraId="14CEDA1F" w14:textId="77777777" w:rsidR="00D039DD" w:rsidRDefault="00000000" w:rsidP="00014F12">
      <w:pPr>
        <w:pStyle w:val="codesnippet"/>
      </w:pPr>
      <w:r>
        <w:t>```</w:t>
      </w:r>
    </w:p>
    <w:p w14:paraId="5E928F4E" w14:textId="77777777" w:rsidR="00D039DD" w:rsidRDefault="00D039DD"/>
    <w:p w14:paraId="37909E72" w14:textId="77777777" w:rsidR="00D039DD" w:rsidRDefault="00D039DD"/>
    <w:p w14:paraId="421B3F99" w14:textId="77777777" w:rsidR="00D039DD" w:rsidRDefault="00000000">
      <w:pPr>
        <w:rPr>
          <w:b/>
          <w:u w:val="single"/>
        </w:rPr>
      </w:pPr>
      <w:r>
        <w:rPr>
          <w:b/>
          <w:u w:val="single"/>
        </w:rPr>
        <w:t>#OUTPUT</w:t>
      </w:r>
    </w:p>
    <w:p w14:paraId="2A63B5A9" w14:textId="77777777" w:rsidR="00D039DD" w:rsidRDefault="00000000">
      <w:r>
        <w:t>hc4</w:t>
      </w:r>
    </w:p>
    <w:p w14:paraId="4E3CEF82" w14:textId="77777777" w:rsidR="00D039DD" w:rsidRDefault="00000000">
      <w:r>
        <w:t xml:space="preserve"> 1   2    3   4 </w:t>
      </w:r>
    </w:p>
    <w:p w14:paraId="12BD2346" w14:textId="77777777" w:rsidR="00D039DD" w:rsidRDefault="00000000">
      <w:r>
        <w:t>94 60 17 29</w:t>
      </w:r>
    </w:p>
    <w:p w14:paraId="7CFEEE1F" w14:textId="77777777" w:rsidR="00D039DD" w:rsidRDefault="00000000">
      <w:r>
        <w:rPr>
          <w:noProof/>
        </w:rPr>
        <w:lastRenderedPageBreak/>
        <w:drawing>
          <wp:inline distT="114300" distB="114300" distL="114300" distR="114300" wp14:anchorId="3CE3BAB6" wp14:editId="077EA78C">
            <wp:extent cx="5731200" cy="35433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21638" w14:textId="77777777" w:rsidR="00D039DD" w:rsidRDefault="00D039DD"/>
    <w:p w14:paraId="7A1B3F07" w14:textId="77777777" w:rsidR="00D039DD" w:rsidRDefault="00D039DD">
      <w:pPr>
        <w:spacing w:before="240" w:after="240"/>
      </w:pPr>
    </w:p>
    <w:p w14:paraId="024DE3D6" w14:textId="77777777" w:rsidR="00D039DD" w:rsidRDefault="00000000">
      <w:r>
        <w:t xml:space="preserve">Cutting at </w:t>
      </w:r>
      <w:r>
        <w:rPr>
          <w:rFonts w:ascii="Arial Unicode MS" w:eastAsia="Arial Unicode MS" w:hAnsi="Arial Unicode MS" w:cs="Arial Unicode MS"/>
          <w:b/>
        </w:rPr>
        <w:t>height ≈ 45</w:t>
      </w:r>
      <w:r>
        <w:t xml:space="preserve"> (blue rectangles) splits the sample into </w:t>
      </w:r>
      <w:r>
        <w:rPr>
          <w:b/>
        </w:rPr>
        <w:t>4 clusters</w:t>
      </w:r>
      <w:r>
        <w:t>: two large groups (Clusters 1 &amp; 2) and two smaller sub-segments (Clusters 3 &amp; 4).</w:t>
      </w:r>
      <w:r>
        <w:br/>
      </w:r>
    </w:p>
    <w:p w14:paraId="012A38A0" w14:textId="77777777" w:rsidR="00D039DD" w:rsidRDefault="00000000">
      <w:pPr>
        <w:numPr>
          <w:ilvl w:val="0"/>
          <w:numId w:val="2"/>
        </w:numPr>
      </w:pPr>
      <w:r>
        <w:rPr>
          <w:b/>
        </w:rPr>
        <w:t>Clusters 1 &amp; 2</w:t>
      </w:r>
      <w:r>
        <w:t xml:space="preserve"> each merge at low heights within themselves, indicating cohesive segments.</w:t>
      </w:r>
    </w:p>
    <w:p w14:paraId="4BCB083A" w14:textId="1540B548" w:rsidR="00D039DD" w:rsidRDefault="00000000">
      <w:pPr>
        <w:numPr>
          <w:ilvl w:val="0"/>
          <w:numId w:val="2"/>
        </w:numPr>
      </w:pPr>
      <w:r>
        <w:rPr>
          <w:b/>
        </w:rPr>
        <w:t xml:space="preserve">Cluster 3 </w:t>
      </w:r>
      <w:r w:rsidR="00D95EFC">
        <w:t>(</w:t>
      </w:r>
      <w:r>
        <w:t>17 members</w:t>
      </w:r>
      <w:r w:rsidR="00D95EFC">
        <w:t>)</w:t>
      </w:r>
      <w:r>
        <w:t xml:space="preserve"> captur</w:t>
      </w:r>
      <w:r w:rsidR="00D95EFC">
        <w:t>es</w:t>
      </w:r>
      <w:r>
        <w:t xml:space="preserve"> perhaps an extreme service-only or price-only preference.</w:t>
      </w:r>
    </w:p>
    <w:p w14:paraId="47076916" w14:textId="68FC2F60" w:rsidR="00D039DD" w:rsidRDefault="00000000">
      <w:pPr>
        <w:numPr>
          <w:ilvl w:val="0"/>
          <w:numId w:val="2"/>
        </w:numPr>
      </w:pPr>
      <w:r>
        <w:rPr>
          <w:b/>
        </w:rPr>
        <w:t>Cluster 4</w:t>
      </w:r>
      <w:r>
        <w:t xml:space="preserve"> (29 members) splits from the </w:t>
      </w:r>
      <w:r w:rsidR="00014F12">
        <w:t>far-right</w:t>
      </w:r>
      <w:r>
        <w:t xml:space="preserve"> branch at a slightly lower height, identifying a secondary segment worth separate targeting.</w:t>
      </w:r>
    </w:p>
    <w:p w14:paraId="181F3574" w14:textId="77777777" w:rsidR="00D039DD" w:rsidRDefault="00D039DD"/>
    <w:p w14:paraId="005273FE" w14:textId="77777777" w:rsidR="00D039DD" w:rsidRDefault="00D039DD"/>
    <w:p w14:paraId="76388A5F" w14:textId="77777777" w:rsidR="00D039DD" w:rsidRDefault="00D039DD"/>
    <w:p w14:paraId="46C538CD" w14:textId="77777777" w:rsidR="00D95EFC" w:rsidRDefault="00D95EFC"/>
    <w:p w14:paraId="72215A11" w14:textId="77777777" w:rsidR="00D039DD" w:rsidRDefault="00000000">
      <w:pPr>
        <w:pStyle w:val="Heading2"/>
      </w:pPr>
      <w:bookmarkStart w:id="14" w:name="_Toc200936673"/>
      <w:r>
        <w:t>1.12 K-Means (4 Clusters)</w:t>
      </w:r>
      <w:bookmarkEnd w:id="14"/>
    </w:p>
    <w:p w14:paraId="41B88197" w14:textId="77777777" w:rsidR="00D039DD" w:rsidRDefault="00D039DD"/>
    <w:p w14:paraId="5E505AD7" w14:textId="77777777" w:rsidR="00D039DD" w:rsidRDefault="00000000" w:rsidP="00014F12">
      <w:pPr>
        <w:pStyle w:val="codesnippet"/>
      </w:pPr>
      <w:r>
        <w:t>```{r}</w:t>
      </w:r>
    </w:p>
    <w:p w14:paraId="4BB9D3E7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Run k-means with 4 clusters</w:t>
      </w:r>
    </w:p>
    <w:p w14:paraId="3303310A" w14:textId="77777777" w:rsidR="00D039DD" w:rsidRDefault="00000000" w:rsidP="00014F12">
      <w:pPr>
        <w:pStyle w:val="codesnippet"/>
      </w:pPr>
      <w:r>
        <w:t>set.seed(123)</w:t>
      </w:r>
    </w:p>
    <w:p w14:paraId="1C7D2A98" w14:textId="77777777" w:rsidR="00D039DD" w:rsidRDefault="00000000" w:rsidP="00014F12">
      <w:pPr>
        <w:pStyle w:val="codesnippet"/>
      </w:pPr>
      <w:r>
        <w:t>kmeans_clust4 &lt;- kmeans(store_norm, centers = 4, iter.max = 1000, nstart = 100)</w:t>
      </w:r>
    </w:p>
    <w:p w14:paraId="08D7DA85" w14:textId="77777777" w:rsidR="00D039DD" w:rsidRDefault="00D039DD" w:rsidP="00014F12">
      <w:pPr>
        <w:pStyle w:val="codesnippet"/>
      </w:pPr>
    </w:p>
    <w:p w14:paraId="5BE6D6DD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View results</w:t>
      </w:r>
    </w:p>
    <w:p w14:paraId="41CDBF1E" w14:textId="77777777" w:rsidR="00D039DD" w:rsidRDefault="00000000" w:rsidP="00014F12">
      <w:pPr>
        <w:pStyle w:val="codesnippet"/>
      </w:pPr>
      <w:r>
        <w:t>kmeans_clust4</w:t>
      </w:r>
    </w:p>
    <w:p w14:paraId="0D29ABC8" w14:textId="77777777" w:rsidR="00D039DD" w:rsidRDefault="00000000" w:rsidP="00014F12">
      <w:pPr>
        <w:pStyle w:val="codesnippet"/>
      </w:pPr>
      <w:r>
        <w:t>table(kmeans_clust4$cluster)</w:t>
      </w:r>
    </w:p>
    <w:p w14:paraId="12AFCEE2" w14:textId="77777777" w:rsidR="00D039DD" w:rsidRDefault="00000000" w:rsidP="00014F12">
      <w:pPr>
        <w:pStyle w:val="codesnippet"/>
      </w:pPr>
      <w:r>
        <w:t>```</w:t>
      </w:r>
    </w:p>
    <w:p w14:paraId="7DA0628E" w14:textId="77777777" w:rsidR="00D039DD" w:rsidRDefault="00D039DD"/>
    <w:p w14:paraId="0CF1D31B" w14:textId="77777777" w:rsidR="00D039DD" w:rsidRDefault="00D039DD"/>
    <w:p w14:paraId="343C6D7A" w14:textId="77777777" w:rsidR="00D039DD" w:rsidRDefault="00000000">
      <w:pPr>
        <w:rPr>
          <w:b/>
          <w:u w:val="single"/>
        </w:rPr>
      </w:pPr>
      <w:r>
        <w:rPr>
          <w:b/>
          <w:u w:val="single"/>
        </w:rPr>
        <w:t>#OUTPUT</w:t>
      </w:r>
    </w:p>
    <w:p w14:paraId="0D40C3C8" w14:textId="77777777" w:rsidR="00D039DD" w:rsidRDefault="00D039DD"/>
    <w:p w14:paraId="08A376B3" w14:textId="77777777" w:rsidR="00D039DD" w:rsidRDefault="00000000">
      <w:r>
        <w:t>K-means clustering with 4 clusters of sizes 17, 60, 29, 94</w:t>
      </w:r>
    </w:p>
    <w:p w14:paraId="020D567F" w14:textId="77777777" w:rsidR="00D039DD" w:rsidRDefault="00D039DD"/>
    <w:p w14:paraId="54BBF2B8" w14:textId="77777777" w:rsidR="00D039DD" w:rsidRDefault="00000000">
      <w:r>
        <w:t>Cluster means:</w:t>
      </w:r>
    </w:p>
    <w:p w14:paraId="495B599B" w14:textId="77777777" w:rsidR="00D039DD" w:rsidRDefault="00000000">
      <w:r>
        <w:t xml:space="preserve">  variety_of_choice electronics   furniture         quality_of_service   low_prices    return_policy</w:t>
      </w:r>
    </w:p>
    <w:p w14:paraId="50897B34" w14:textId="77777777" w:rsidR="00D039DD" w:rsidRDefault="00000000">
      <w:r>
        <w:t>1        -1.3044319   1.0397762   -0.4854314         0.07592762       -0.8022309     1.2559792</w:t>
      </w:r>
    </w:p>
    <w:p w14:paraId="4548694F" w14:textId="77777777" w:rsidR="00D039DD" w:rsidRDefault="00000000">
      <w:r>
        <w:t>2        -0.3223184  -0.7976158   -0.8719925        -0.20001891        1.3256625     0.7239225</w:t>
      </w:r>
    </w:p>
    <w:p w14:paraId="05FCD95D" w14:textId="77777777" w:rsidR="00D039DD" w:rsidRDefault="00000000">
      <w:r>
        <w:t>3        -1.1894724  -0.3735220   -0.8255094         2.04876726        -1.0498887    -0.3071271</w:t>
      </w:r>
    </w:p>
    <w:p w14:paraId="502B7A35" w14:textId="77777777" w:rsidR="00D039DD" w:rsidRDefault="00000000">
      <w:r>
        <w:t>4         0.8086080   0.4363073     0.8990602        -0.51812644        -0.3771814    -0.5944714</w:t>
      </w:r>
    </w:p>
    <w:p w14:paraId="2EFC30A7" w14:textId="77777777" w:rsidR="00D039DD" w:rsidRDefault="00D039DD"/>
    <w:p w14:paraId="2F6A51FE" w14:textId="77777777" w:rsidR="00D039DD" w:rsidRDefault="00D039DD"/>
    <w:p w14:paraId="1CD84AAD" w14:textId="77777777" w:rsidR="00D039DD" w:rsidRDefault="00D039DD">
      <w:pPr>
        <w:rPr>
          <w:b/>
          <w:u w:val="single"/>
        </w:rPr>
      </w:pPr>
    </w:p>
    <w:p w14:paraId="30B59AAD" w14:textId="77777777" w:rsidR="00D039DD" w:rsidRDefault="00000000">
      <w:r>
        <w:t xml:space="preserve">The four clusters have sizes </w:t>
      </w:r>
      <w:r>
        <w:rPr>
          <w:b/>
        </w:rPr>
        <w:t>17, 60, 29</w:t>
      </w:r>
      <w:r>
        <w:t xml:space="preserve">, and </w:t>
      </w:r>
      <w:r>
        <w:rPr>
          <w:b/>
        </w:rPr>
        <w:t>94</w:t>
      </w:r>
      <w:r>
        <w:t>, showing a small niche, two mid‐sized groups, and one large segment.</w:t>
      </w:r>
    </w:p>
    <w:p w14:paraId="41FBB1CB" w14:textId="77777777" w:rsidR="00D039DD" w:rsidRDefault="00D039DD"/>
    <w:p w14:paraId="5C332A14" w14:textId="77777777" w:rsidR="00D95EFC" w:rsidRDefault="00000000" w:rsidP="00D95EFC">
      <w:pPr>
        <w:numPr>
          <w:ilvl w:val="0"/>
          <w:numId w:val="32"/>
        </w:numPr>
      </w:pPr>
      <w:r>
        <w:rPr>
          <w:b/>
        </w:rPr>
        <w:t>Cluster 1</w:t>
      </w:r>
      <w:r>
        <w:t xml:space="preserve"> (17) is characterized by strong positive electronics (1.04) and return_policy (1.26) scores</w:t>
      </w:r>
      <w:r w:rsidR="00D95EFC">
        <w:t>.</w:t>
      </w:r>
    </w:p>
    <w:p w14:paraId="525A604F" w14:textId="202590DD" w:rsidR="00D039DD" w:rsidRDefault="00000000" w:rsidP="00D95EFC">
      <w:pPr>
        <w:numPr>
          <w:ilvl w:val="0"/>
          <w:numId w:val="32"/>
        </w:numPr>
      </w:pPr>
      <w:r w:rsidRPr="00D95EFC">
        <w:rPr>
          <w:b/>
        </w:rPr>
        <w:t>Cluster 2</w:t>
      </w:r>
      <w:r>
        <w:t xml:space="preserve"> (60) aligns with high low_prices (1.33) and return_policy (0.72</w:t>
      </w:r>
      <w:r w:rsidR="00D95EFC">
        <w:t>.</w:t>
      </w:r>
    </w:p>
    <w:p w14:paraId="27AEA69B" w14:textId="77777777" w:rsidR="00D95EFC" w:rsidRDefault="00000000" w:rsidP="00D95EFC">
      <w:pPr>
        <w:numPr>
          <w:ilvl w:val="0"/>
          <w:numId w:val="32"/>
        </w:numPr>
      </w:pPr>
      <w:r>
        <w:rPr>
          <w:b/>
        </w:rPr>
        <w:t>Cluster 3</w:t>
      </w:r>
      <w:r>
        <w:t xml:space="preserve"> (29) peaks on quality_of_service (2.05</w:t>
      </w:r>
      <w:r w:rsidR="00D95EFC">
        <w:t>)</w:t>
      </w:r>
    </w:p>
    <w:p w14:paraId="0A4CCB63" w14:textId="1A642AE9" w:rsidR="00D039DD" w:rsidRDefault="00000000" w:rsidP="00D95EFC">
      <w:pPr>
        <w:numPr>
          <w:ilvl w:val="0"/>
          <w:numId w:val="32"/>
        </w:numPr>
      </w:pPr>
      <w:r w:rsidRPr="00D95EFC">
        <w:rPr>
          <w:b/>
        </w:rPr>
        <w:t>Cluster 4</w:t>
      </w:r>
      <w:r>
        <w:t xml:space="preserve"> (94) shows the highest variety_of_choice (0.81) and furniture (0.90</w:t>
      </w:r>
      <w:r w:rsidR="00D95EFC">
        <w:t>).</w:t>
      </w:r>
    </w:p>
    <w:p w14:paraId="130AC24D" w14:textId="77777777" w:rsidR="00D95EFC" w:rsidRDefault="00D95EFC" w:rsidP="00D95EFC">
      <w:pPr>
        <w:ind w:left="360"/>
      </w:pPr>
    </w:p>
    <w:p w14:paraId="3F234166" w14:textId="77777777" w:rsidR="00D039DD" w:rsidRDefault="00D039DD"/>
    <w:p w14:paraId="4690B4E1" w14:textId="77777777" w:rsidR="00D039DD" w:rsidRDefault="00D039DD"/>
    <w:p w14:paraId="4DD8D544" w14:textId="53332D2B" w:rsidR="00D039DD" w:rsidRPr="004A49BB" w:rsidRDefault="00000000" w:rsidP="004A49BB">
      <w:pPr>
        <w:pStyle w:val="Heading2"/>
      </w:pPr>
      <w:bookmarkStart w:id="15" w:name="_Toc200936674"/>
      <w:r>
        <w:t>1.13: Choosing Between 3 vs 4 Clusters (NbClust)</w:t>
      </w:r>
      <w:bookmarkEnd w:id="15"/>
    </w:p>
    <w:p w14:paraId="127A707E" w14:textId="77777777" w:rsidR="00D039DD" w:rsidRDefault="00D039DD"/>
    <w:p w14:paraId="7E3A3CA1" w14:textId="77777777" w:rsidR="00D039DD" w:rsidRDefault="00000000" w:rsidP="00014F12">
      <w:pPr>
        <w:pStyle w:val="codesnippet"/>
      </w:pPr>
      <w:r>
        <w:t>```{r}</w:t>
      </w:r>
    </w:p>
    <w:p w14:paraId="1B34E8CC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Load package</w:t>
      </w:r>
    </w:p>
    <w:p w14:paraId="57D39AC5" w14:textId="77777777" w:rsidR="00D039DD" w:rsidRDefault="00000000" w:rsidP="00014F12">
      <w:pPr>
        <w:pStyle w:val="codesnippet"/>
      </w:pPr>
      <w:r>
        <w:t>library(NbClust)</w:t>
      </w:r>
    </w:p>
    <w:p w14:paraId="6BE56E66" w14:textId="77777777" w:rsidR="00D039DD" w:rsidRDefault="00D039DD" w:rsidP="00014F12">
      <w:pPr>
        <w:pStyle w:val="codesnippet"/>
      </w:pPr>
    </w:p>
    <w:p w14:paraId="5BC94267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Run NbClust to evaluate cluster numbers</w:t>
      </w:r>
    </w:p>
    <w:p w14:paraId="5305534A" w14:textId="77777777" w:rsidR="00D039DD" w:rsidRDefault="00000000" w:rsidP="00014F12">
      <w:pPr>
        <w:pStyle w:val="codesnippet"/>
      </w:pPr>
      <w:r>
        <w:t>set.seed(123)</w:t>
      </w:r>
    </w:p>
    <w:p w14:paraId="0E5930FA" w14:textId="77777777" w:rsidR="00D039DD" w:rsidRDefault="00000000" w:rsidP="00014F12">
      <w:pPr>
        <w:pStyle w:val="codesnippet"/>
      </w:pPr>
      <w:r>
        <w:t xml:space="preserve">nb_result &lt;- NbClust(data = store_norm[, 1:6], </w:t>
      </w:r>
    </w:p>
    <w:p w14:paraId="0EB89A4D" w14:textId="77777777" w:rsidR="00D039DD" w:rsidRDefault="00000000" w:rsidP="00014F12">
      <w:pPr>
        <w:pStyle w:val="codesnippet"/>
      </w:pPr>
      <w:r>
        <w:t xml:space="preserve">                     min.nc = 3, </w:t>
      </w:r>
    </w:p>
    <w:p w14:paraId="5B042748" w14:textId="77777777" w:rsidR="00D039DD" w:rsidRDefault="00000000" w:rsidP="00014F12">
      <w:pPr>
        <w:pStyle w:val="codesnippet"/>
      </w:pPr>
      <w:r>
        <w:t xml:space="preserve">                     max.nc = 15, </w:t>
      </w:r>
    </w:p>
    <w:p w14:paraId="4963CE8C" w14:textId="77777777" w:rsidR="00D039DD" w:rsidRDefault="00000000" w:rsidP="00014F12">
      <w:pPr>
        <w:pStyle w:val="codesnippet"/>
      </w:pPr>
      <w:r>
        <w:t xml:space="preserve">                     index = "all", </w:t>
      </w:r>
    </w:p>
    <w:p w14:paraId="14F79F16" w14:textId="77777777" w:rsidR="00D039DD" w:rsidRDefault="00000000" w:rsidP="00014F12">
      <w:pPr>
        <w:pStyle w:val="codesnippet"/>
      </w:pPr>
      <w:r>
        <w:t xml:space="preserve">                     method = "ward.D2")</w:t>
      </w:r>
    </w:p>
    <w:p w14:paraId="7A9EDABE" w14:textId="77777777" w:rsidR="00D039DD" w:rsidRDefault="00D039DD" w:rsidP="00014F12">
      <w:pPr>
        <w:pStyle w:val="codesnippet"/>
      </w:pPr>
    </w:p>
    <w:p w14:paraId="3B3A9D5D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View best number of clusters</w:t>
      </w:r>
    </w:p>
    <w:p w14:paraId="52B3D9AB" w14:textId="77777777" w:rsidR="00D039DD" w:rsidRDefault="00000000" w:rsidP="00014F12">
      <w:pPr>
        <w:pStyle w:val="codesnippet"/>
      </w:pPr>
      <w:r>
        <w:t>nb_result$Best.nc</w:t>
      </w:r>
    </w:p>
    <w:p w14:paraId="58B249A4" w14:textId="77777777" w:rsidR="00D039DD" w:rsidRDefault="00000000" w:rsidP="00014F12">
      <w:pPr>
        <w:pStyle w:val="codesnippet"/>
      </w:pPr>
      <w:r>
        <w:t>```</w:t>
      </w:r>
    </w:p>
    <w:p w14:paraId="4ABFEE39" w14:textId="77777777" w:rsidR="00D039DD" w:rsidRDefault="00D039DD"/>
    <w:p w14:paraId="4022CBC9" w14:textId="77777777" w:rsidR="00D039DD" w:rsidRDefault="00000000">
      <w:pPr>
        <w:rPr>
          <w:b/>
          <w:u w:val="single"/>
        </w:rPr>
      </w:pPr>
      <w:r>
        <w:rPr>
          <w:b/>
          <w:u w:val="single"/>
        </w:rPr>
        <w:t>#OUTPUT</w:t>
      </w:r>
    </w:p>
    <w:p w14:paraId="11F0B803" w14:textId="77777777" w:rsidR="00D039DD" w:rsidRDefault="00D039DD"/>
    <w:p w14:paraId="5AD00455" w14:textId="77777777" w:rsidR="00D039DD" w:rsidRDefault="00000000">
      <w:r>
        <w:t xml:space="preserve">* Among all indices:                                                </w:t>
      </w:r>
    </w:p>
    <w:p w14:paraId="79432863" w14:textId="77777777" w:rsidR="00D039DD" w:rsidRDefault="00000000">
      <w:r>
        <w:t xml:space="preserve">* 5 proposed 3 as the best number of clusters </w:t>
      </w:r>
    </w:p>
    <w:p w14:paraId="2071534E" w14:textId="77777777" w:rsidR="00D039DD" w:rsidRDefault="00000000">
      <w:r>
        <w:t xml:space="preserve">* 8 proposed 4 as the best number of clusters </w:t>
      </w:r>
    </w:p>
    <w:p w14:paraId="36959C0C" w14:textId="77777777" w:rsidR="00D039DD" w:rsidRDefault="00000000">
      <w:r>
        <w:lastRenderedPageBreak/>
        <w:t xml:space="preserve">* 2 proposed 5 as the best number of clusters </w:t>
      </w:r>
    </w:p>
    <w:p w14:paraId="2490417E" w14:textId="77777777" w:rsidR="00D039DD" w:rsidRDefault="00000000">
      <w:r>
        <w:t xml:space="preserve">* 1 proposed 6 as the best number of clusters </w:t>
      </w:r>
    </w:p>
    <w:p w14:paraId="4D2D3D0A" w14:textId="77777777" w:rsidR="00D039DD" w:rsidRDefault="00000000">
      <w:r>
        <w:t xml:space="preserve">* 4 proposed 7 as the best number of clusters </w:t>
      </w:r>
    </w:p>
    <w:p w14:paraId="5B8B804C" w14:textId="77777777" w:rsidR="00D039DD" w:rsidRDefault="00000000">
      <w:r>
        <w:t xml:space="preserve">* 1 proposed 10 as the best number of clusters </w:t>
      </w:r>
    </w:p>
    <w:p w14:paraId="11C5D162" w14:textId="77777777" w:rsidR="00D039DD" w:rsidRDefault="00000000">
      <w:r>
        <w:t xml:space="preserve">* 2 proposed 15 as the best number of clusters </w:t>
      </w:r>
    </w:p>
    <w:p w14:paraId="6CFE540C" w14:textId="77777777" w:rsidR="00D039DD" w:rsidRDefault="00D039DD"/>
    <w:p w14:paraId="73EB3A15" w14:textId="77777777" w:rsidR="00D039DD" w:rsidRDefault="00000000">
      <w:r>
        <w:t xml:space="preserve">                   ***** Conclusion *****                            </w:t>
      </w:r>
    </w:p>
    <w:p w14:paraId="22201CDC" w14:textId="77777777" w:rsidR="00D039DD" w:rsidRDefault="00000000">
      <w:r>
        <w:t xml:space="preserve"> </w:t>
      </w:r>
    </w:p>
    <w:p w14:paraId="44FFE6AF" w14:textId="77777777" w:rsidR="00D039DD" w:rsidRDefault="00000000">
      <w:r>
        <w:t xml:space="preserve">* According to the majority rule, the best number of clusters is  4 </w:t>
      </w:r>
    </w:p>
    <w:p w14:paraId="28419B59" w14:textId="77777777" w:rsidR="00D039DD" w:rsidRDefault="00000000">
      <w:r>
        <w:t xml:space="preserve"> </w:t>
      </w:r>
      <w:r>
        <w:rPr>
          <w:noProof/>
        </w:rPr>
        <w:drawing>
          <wp:inline distT="114300" distB="114300" distL="114300" distR="114300" wp14:anchorId="20EE47A7" wp14:editId="24B7CA9B">
            <wp:extent cx="5263662" cy="3294185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984" cy="3295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52D9133" wp14:editId="0AE85842">
            <wp:extent cx="5087815" cy="3200400"/>
            <wp:effectExtent l="0" t="0" r="508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604" cy="3217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15BA7" w14:textId="77777777" w:rsidR="00D039DD" w:rsidRDefault="00D039DD"/>
    <w:p w14:paraId="5CC8D23F" w14:textId="25884584" w:rsidR="00D039DD" w:rsidRDefault="004A49BB">
      <w:pPr>
        <w:spacing w:before="240" w:after="240"/>
      </w:pPr>
      <w:r>
        <w:lastRenderedPageBreak/>
        <w:t xml:space="preserve">The overall majority rule and the package’s conclusion selects </w:t>
      </w:r>
      <w:r>
        <w:rPr>
          <w:b/>
        </w:rPr>
        <w:t>4 clusters,</w:t>
      </w:r>
      <w:r>
        <w:t xml:space="preserve"> highlighting the importance of capturing a small but distinctive niche segment.</w:t>
      </w:r>
    </w:p>
    <w:p w14:paraId="0C591C2F" w14:textId="325EE276" w:rsidR="00D039DD" w:rsidRDefault="00000000">
      <w:pPr>
        <w:spacing w:before="240" w:after="240"/>
      </w:pPr>
      <w:r>
        <w:t>The fourth segment (17 respondents) exhibits unique preferences—particularly ultra‑high service or niche technology returns behavior—that would be overlooked in a 3‑cluster model.</w:t>
      </w:r>
      <w:r w:rsidR="00D95EFC">
        <w:t xml:space="preserve"> </w:t>
      </w:r>
      <w:r>
        <w:t>Opting for 4 clusters balances depth of customer insight with actionable segmentation: three large segments cover the core market, and the fourth can inform targeted premium offerings or specialized promotions without unduly complicating marketing execution.</w:t>
      </w:r>
    </w:p>
    <w:p w14:paraId="519AEB4C" w14:textId="77777777" w:rsidR="00D039DD" w:rsidRDefault="00D039DD">
      <w:pPr>
        <w:spacing w:before="240" w:after="240"/>
        <w:rPr>
          <w:b/>
          <w:u w:val="single"/>
        </w:rPr>
      </w:pPr>
    </w:p>
    <w:p w14:paraId="3F41B39A" w14:textId="7EA3E8C2" w:rsidR="00D039DD" w:rsidRDefault="00D039DD" w:rsidP="00FB32FC">
      <w:pPr>
        <w:tabs>
          <w:tab w:val="left" w:pos="1329"/>
        </w:tabs>
      </w:pPr>
    </w:p>
    <w:p w14:paraId="5693F17D" w14:textId="77777777" w:rsidR="00D039DD" w:rsidRDefault="00D039DD"/>
    <w:p w14:paraId="04A41A63" w14:textId="77777777" w:rsidR="00D039DD" w:rsidRDefault="00000000">
      <w:pPr>
        <w:pStyle w:val="Heading1"/>
      </w:pPr>
      <w:bookmarkStart w:id="16" w:name="_Toc200936675"/>
      <w:r>
        <w:t>2. Segment Profiling</w:t>
      </w:r>
      <w:bookmarkEnd w:id="16"/>
    </w:p>
    <w:p w14:paraId="2694F081" w14:textId="77777777" w:rsidR="00D039DD" w:rsidRDefault="00D039DD"/>
    <w:p w14:paraId="3ADB429B" w14:textId="77777777" w:rsidR="00D039DD" w:rsidRDefault="00000000">
      <w:pPr>
        <w:pStyle w:val="Heading2"/>
      </w:pPr>
      <w:bookmarkStart w:id="17" w:name="_Toc200936676"/>
      <w:r>
        <w:t>2.14: Segment Profiles (Normalized Means)</w:t>
      </w:r>
      <w:bookmarkEnd w:id="17"/>
    </w:p>
    <w:p w14:paraId="08053915" w14:textId="77777777" w:rsidR="00D039DD" w:rsidRDefault="00D039DD"/>
    <w:p w14:paraId="4B6B9047" w14:textId="77777777" w:rsidR="00D039DD" w:rsidRDefault="00000000" w:rsidP="00014F12">
      <w:pPr>
        <w:pStyle w:val="codesnippet"/>
      </w:pPr>
      <w:r>
        <w:t>```{r}</w:t>
      </w:r>
    </w:p>
    <w:p w14:paraId="788ACFBA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Load package and convert to kcca object</w:t>
      </w:r>
    </w:p>
    <w:p w14:paraId="00500DE8" w14:textId="77777777" w:rsidR="00D039DD" w:rsidRDefault="00000000" w:rsidP="00014F12">
      <w:pPr>
        <w:pStyle w:val="codesnippet"/>
      </w:pPr>
      <w:r>
        <w:t>library(flexclust)</w:t>
      </w:r>
    </w:p>
    <w:p w14:paraId="1A323003" w14:textId="77777777" w:rsidR="00D039DD" w:rsidRDefault="00000000" w:rsidP="00014F12">
      <w:pPr>
        <w:pStyle w:val="codesnippet"/>
      </w:pPr>
      <w:r>
        <w:t>hier_clust_flex &lt;- as.kcca(hier_clust, store_norm, k = 4)</w:t>
      </w:r>
    </w:p>
    <w:p w14:paraId="12689572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Display normalized cluster centers</w:t>
      </w:r>
    </w:p>
    <w:p w14:paraId="5139FAA7" w14:textId="77777777" w:rsidR="00D039DD" w:rsidRDefault="00000000" w:rsidP="00014F12">
      <w:pPr>
        <w:pStyle w:val="codesnippet"/>
      </w:pPr>
      <w:r>
        <w:t>round(hier_clust_flex@centers, 2)</w:t>
      </w:r>
    </w:p>
    <w:p w14:paraId="3851CC90" w14:textId="77777777" w:rsidR="00D039DD" w:rsidRDefault="00000000" w:rsidP="00014F12">
      <w:pPr>
        <w:pStyle w:val="codesnippet"/>
      </w:pPr>
      <w:r>
        <w:t>```</w:t>
      </w:r>
    </w:p>
    <w:p w14:paraId="352191F2" w14:textId="77777777" w:rsidR="00D039DD" w:rsidRDefault="00D039DD" w:rsidP="00014F12">
      <w:pPr>
        <w:pStyle w:val="codesnippet"/>
      </w:pPr>
    </w:p>
    <w:p w14:paraId="63E8BE63" w14:textId="77777777" w:rsidR="00D039DD" w:rsidRDefault="00000000" w:rsidP="00014F12">
      <w:pPr>
        <w:pStyle w:val="codesnippet"/>
      </w:pPr>
      <w:r>
        <w:t>```{r}</w:t>
      </w:r>
    </w:p>
    <w:p w14:paraId="72DCD51F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Compare clusters</w:t>
      </w:r>
    </w:p>
    <w:p w14:paraId="1CE8FB74" w14:textId="77777777" w:rsidR="00D039DD" w:rsidRDefault="00000000" w:rsidP="00014F12">
      <w:pPr>
        <w:pStyle w:val="codesnippet"/>
      </w:pPr>
      <w:r>
        <w:t>table(hc4, clusters(hier_clust_flex))</w:t>
      </w:r>
    </w:p>
    <w:p w14:paraId="310347EA" w14:textId="77777777" w:rsidR="00D039DD" w:rsidRDefault="00000000" w:rsidP="00014F12">
      <w:pPr>
        <w:pStyle w:val="codesnippet"/>
      </w:pPr>
      <w:r>
        <w:t>```</w:t>
      </w:r>
    </w:p>
    <w:p w14:paraId="65EAAD61" w14:textId="77777777" w:rsidR="00D039DD" w:rsidRDefault="00D039DD" w:rsidP="00014F12">
      <w:pPr>
        <w:pStyle w:val="codesnippet"/>
      </w:pPr>
    </w:p>
    <w:p w14:paraId="770A461D" w14:textId="77777777" w:rsidR="00D039DD" w:rsidRDefault="00000000" w:rsidP="00014F12">
      <w:pPr>
        <w:pStyle w:val="codesnippet"/>
      </w:pPr>
      <w:r>
        <w:t>```{r}</w:t>
      </w:r>
    </w:p>
    <w:p w14:paraId="6030CB9B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Plot segment profiles</w:t>
      </w:r>
    </w:p>
    <w:p w14:paraId="4AFFE9ED" w14:textId="77777777" w:rsidR="00D039DD" w:rsidRDefault="00000000" w:rsidP="00014F12">
      <w:pPr>
        <w:pStyle w:val="codesnippet"/>
      </w:pPr>
      <w:r>
        <w:t>barchart(hier_clust_flex, main = "Segment Profiles")</w:t>
      </w:r>
    </w:p>
    <w:p w14:paraId="528C2278" w14:textId="273A221D" w:rsidR="00D039DD" w:rsidRDefault="00000000" w:rsidP="00014F12">
      <w:pPr>
        <w:pStyle w:val="codesnippet"/>
      </w:pPr>
      <w:r>
        <w:t>```</w:t>
      </w:r>
    </w:p>
    <w:p w14:paraId="651348FB" w14:textId="77777777" w:rsidR="00D039DD" w:rsidRDefault="00D039DD">
      <w:pPr>
        <w:rPr>
          <w:b/>
          <w:u w:val="single"/>
        </w:rPr>
      </w:pPr>
    </w:p>
    <w:p w14:paraId="2FE3BAE6" w14:textId="77777777" w:rsidR="00D039DD" w:rsidRDefault="00000000">
      <w:pPr>
        <w:rPr>
          <w:b/>
          <w:u w:val="single"/>
        </w:rPr>
      </w:pPr>
      <w:r>
        <w:rPr>
          <w:b/>
          <w:u w:val="single"/>
        </w:rPr>
        <w:t>#OUTPUT</w:t>
      </w:r>
    </w:p>
    <w:p w14:paraId="4E85CABE" w14:textId="77777777" w:rsidR="00D039DD" w:rsidRDefault="00D039DD"/>
    <w:p w14:paraId="7DBFB5E8" w14:textId="77777777" w:rsidR="00D039DD" w:rsidRDefault="00000000">
      <w:r>
        <w:t xml:space="preserve">    variety_of_choice electronics furniture quality_of_service low_prices return_policy</w:t>
      </w:r>
    </w:p>
    <w:p w14:paraId="3EB29226" w14:textId="77777777" w:rsidR="00D039DD" w:rsidRDefault="00000000">
      <w:r>
        <w:t>[1,]              0.81        0.44      0.90              -0.52      -0.38         -0.59</w:t>
      </w:r>
    </w:p>
    <w:p w14:paraId="639D81DC" w14:textId="77777777" w:rsidR="00D039DD" w:rsidRDefault="00000000">
      <w:r>
        <w:t>[2,]             -0.32       -0.80     -0.87              -0.20       1.33          0.72</w:t>
      </w:r>
    </w:p>
    <w:p w14:paraId="2C8BCEC2" w14:textId="77777777" w:rsidR="00D039DD" w:rsidRDefault="00000000">
      <w:r>
        <w:t>[3,]             -1.19       -0.37     -0.83               2.05      -1.05         -0.31</w:t>
      </w:r>
    </w:p>
    <w:p w14:paraId="0A87A94B" w14:textId="77777777" w:rsidR="00D039DD" w:rsidRDefault="00000000">
      <w:r>
        <w:t>[4,]             -1.30        1.04     -0.49               0.08      -0.80          1.26</w:t>
      </w:r>
    </w:p>
    <w:p w14:paraId="11765A4C" w14:textId="77777777" w:rsidR="00D039DD" w:rsidRDefault="00D039DD"/>
    <w:p w14:paraId="0472C3FE" w14:textId="77777777" w:rsidR="00D039DD" w:rsidRDefault="00000000">
      <w:r>
        <w:t>hc4  1  2  3  4</w:t>
      </w:r>
    </w:p>
    <w:p w14:paraId="41D5AB75" w14:textId="77777777" w:rsidR="00D039DD" w:rsidRDefault="00000000">
      <w:r>
        <w:t xml:space="preserve">  1   94 0  0  0</w:t>
      </w:r>
    </w:p>
    <w:p w14:paraId="3D1F8C95" w14:textId="77777777" w:rsidR="00D039DD" w:rsidRDefault="00000000">
      <w:r>
        <w:t xml:space="preserve">  2    0 60 0 0</w:t>
      </w:r>
    </w:p>
    <w:p w14:paraId="7E610B3D" w14:textId="77777777" w:rsidR="00D039DD" w:rsidRDefault="00000000">
      <w:r>
        <w:t xml:space="preserve">  3    0  0  0 17</w:t>
      </w:r>
    </w:p>
    <w:p w14:paraId="6BF91E91" w14:textId="77777777" w:rsidR="00D039DD" w:rsidRDefault="00000000">
      <w:r>
        <w:t xml:space="preserve">  4    0  0 29  0</w:t>
      </w:r>
    </w:p>
    <w:p w14:paraId="4F1680CF" w14:textId="77777777" w:rsidR="00D039DD" w:rsidRDefault="00D039DD"/>
    <w:p w14:paraId="2D5860D7" w14:textId="77777777" w:rsidR="00D039DD" w:rsidRDefault="00000000">
      <w:r>
        <w:rPr>
          <w:noProof/>
        </w:rPr>
        <w:lastRenderedPageBreak/>
        <w:drawing>
          <wp:inline distT="114300" distB="114300" distL="114300" distR="114300" wp14:anchorId="32592CB3" wp14:editId="22148D98">
            <wp:extent cx="6334342" cy="391577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342" cy="391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7D134" w14:textId="77777777" w:rsidR="00D039DD" w:rsidRDefault="00D039DD"/>
    <w:p w14:paraId="1F717B1B" w14:textId="77777777" w:rsidR="00D039DD" w:rsidRDefault="00D039DD"/>
    <w:p w14:paraId="290B1CB8" w14:textId="77777777" w:rsidR="00D039DD" w:rsidRDefault="00D039DD"/>
    <w:p w14:paraId="2A598F05" w14:textId="56F896C6" w:rsidR="00D039DD" w:rsidRDefault="00000000">
      <w:r>
        <w:t xml:space="preserve">The bar chart reflects the same ordering as </w:t>
      </w:r>
      <w:r w:rsidR="00014F12" w:rsidRPr="00014F12">
        <w:rPr>
          <w:b/>
          <w:bCs/>
        </w:rPr>
        <w:t>hc4</w:t>
      </w:r>
      <w:r w:rsidR="00014F12" w:rsidRPr="00014F12">
        <w:t xml:space="preserve"> </w:t>
      </w:r>
      <w:r>
        <w:t>clusters:</w:t>
      </w:r>
    </w:p>
    <w:p w14:paraId="48D073EE" w14:textId="77777777" w:rsidR="00D039DD" w:rsidRDefault="00000000">
      <w:pPr>
        <w:numPr>
          <w:ilvl w:val="0"/>
          <w:numId w:val="23"/>
        </w:numPr>
        <w:spacing w:before="240"/>
      </w:pPr>
      <w:r>
        <w:rPr>
          <w:b/>
        </w:rPr>
        <w:t>Cluster 1:</w:t>
      </w:r>
      <w:r>
        <w:t xml:space="preserve"> High variety and furniture (</w:t>
      </w:r>
      <w:r>
        <w:rPr>
          <w:b/>
        </w:rPr>
        <w:t>Assortment Seekers</w:t>
      </w:r>
      <w:r>
        <w:t>).</w:t>
      </w:r>
    </w:p>
    <w:p w14:paraId="7FFC4561" w14:textId="77777777" w:rsidR="00D039DD" w:rsidRDefault="00000000">
      <w:pPr>
        <w:numPr>
          <w:ilvl w:val="0"/>
          <w:numId w:val="23"/>
        </w:numPr>
      </w:pPr>
      <w:r>
        <w:rPr>
          <w:b/>
        </w:rPr>
        <w:t>Cluster 2:</w:t>
      </w:r>
      <w:r>
        <w:t xml:space="preserve"> High low_prices and moderate returns (</w:t>
      </w:r>
      <w:r>
        <w:rPr>
          <w:b/>
        </w:rPr>
        <w:t>Price-Sensitive</w:t>
      </w:r>
      <w:r>
        <w:t>).</w:t>
      </w:r>
    </w:p>
    <w:p w14:paraId="0BFE84DD" w14:textId="77777777" w:rsidR="00D039DD" w:rsidRDefault="00000000">
      <w:pPr>
        <w:numPr>
          <w:ilvl w:val="0"/>
          <w:numId w:val="23"/>
        </w:numPr>
      </w:pPr>
      <w:r>
        <w:rPr>
          <w:b/>
        </w:rPr>
        <w:t>Cluster 3:</w:t>
      </w:r>
      <w:r>
        <w:t xml:space="preserve"> Very high quality_of_service (</w:t>
      </w:r>
      <w:r>
        <w:rPr>
          <w:b/>
        </w:rPr>
        <w:t>Service Lovers</w:t>
      </w:r>
      <w:r>
        <w:t>).</w:t>
      </w:r>
    </w:p>
    <w:p w14:paraId="3E3BD80B" w14:textId="77777777" w:rsidR="00D039DD" w:rsidRDefault="00000000">
      <w:pPr>
        <w:numPr>
          <w:ilvl w:val="0"/>
          <w:numId w:val="23"/>
        </w:numPr>
        <w:spacing w:after="240"/>
      </w:pPr>
      <w:r>
        <w:rPr>
          <w:b/>
        </w:rPr>
        <w:t>Cluster 4:</w:t>
      </w:r>
      <w:r>
        <w:t xml:space="preserve"> High electronics and return_policy (</w:t>
      </w:r>
      <w:r>
        <w:rPr>
          <w:b/>
        </w:rPr>
        <w:t>Tech &amp; Returns)</w:t>
      </w:r>
    </w:p>
    <w:p w14:paraId="18DBFBF5" w14:textId="77777777" w:rsidR="00D039DD" w:rsidRDefault="00D039DD">
      <w:pPr>
        <w:spacing w:before="240" w:after="240"/>
      </w:pPr>
    </w:p>
    <w:p w14:paraId="4A5DB74D" w14:textId="77777777" w:rsidR="00D039DD" w:rsidRDefault="00000000">
      <w:pPr>
        <w:pStyle w:val="Heading2"/>
      </w:pPr>
      <w:bookmarkStart w:id="18" w:name="_Toc200936677"/>
      <w:r>
        <w:t>2.15: Segment Naming (Unstandardized Means)</w:t>
      </w:r>
      <w:bookmarkEnd w:id="18"/>
    </w:p>
    <w:p w14:paraId="4EEF03B4" w14:textId="77777777" w:rsidR="00D039DD" w:rsidRDefault="00D039DD"/>
    <w:p w14:paraId="426DEDFA" w14:textId="77777777" w:rsidR="00D039DD" w:rsidRDefault="00000000" w:rsidP="00014F12">
      <w:pPr>
        <w:pStyle w:val="codesnippet"/>
      </w:pPr>
      <w:r>
        <w:t>```{r}</w:t>
      </w:r>
    </w:p>
    <w:p w14:paraId="0E4F64A4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># Add the cluster assignment to the un-normalized data set</w:t>
      </w:r>
    </w:p>
    <w:p w14:paraId="16D4B2BC" w14:textId="77777777" w:rsidR="00D039DD" w:rsidRDefault="00000000" w:rsidP="00014F12">
      <w:pPr>
        <w:pStyle w:val="codesnippet"/>
      </w:pPr>
      <w:r>
        <w:t xml:space="preserve">retailer &lt;- retailer %&gt;% </w:t>
      </w:r>
    </w:p>
    <w:p w14:paraId="78D990E3" w14:textId="77777777" w:rsidR="00D039DD" w:rsidRDefault="00000000" w:rsidP="00014F12">
      <w:pPr>
        <w:pStyle w:val="codesnippet"/>
      </w:pPr>
      <w:r>
        <w:t xml:space="preserve">  mutate(cluster4 = hc4)</w:t>
      </w:r>
    </w:p>
    <w:p w14:paraId="4D985651" w14:textId="77777777" w:rsidR="00D039DD" w:rsidRDefault="00D039DD" w:rsidP="00014F12">
      <w:pPr>
        <w:pStyle w:val="codesnippet"/>
      </w:pPr>
    </w:p>
    <w:p w14:paraId="68343305" w14:textId="30C28525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 xml:space="preserve"># Compute the average values of the un-normalized dataset </w:t>
      </w:r>
    </w:p>
    <w:p w14:paraId="35963F9A" w14:textId="77777777" w:rsidR="00D039DD" w:rsidRDefault="00000000" w:rsidP="00014F12">
      <w:pPr>
        <w:pStyle w:val="codesnippet"/>
      </w:pPr>
      <w:r>
        <w:t>retailer %&gt;%</w:t>
      </w:r>
    </w:p>
    <w:p w14:paraId="6012C94A" w14:textId="77777777" w:rsidR="00D039DD" w:rsidRDefault="00000000" w:rsidP="00014F12">
      <w:pPr>
        <w:pStyle w:val="codesnippet"/>
      </w:pPr>
      <w:r>
        <w:t xml:space="preserve">  group_by(cluster4) %&gt;%</w:t>
      </w:r>
    </w:p>
    <w:p w14:paraId="4BC10DA0" w14:textId="77777777" w:rsidR="00D039DD" w:rsidRDefault="00000000" w:rsidP="00014F12">
      <w:pPr>
        <w:pStyle w:val="codesnippet"/>
      </w:pPr>
      <w:r>
        <w:t xml:space="preserve">  summarise(</w:t>
      </w:r>
    </w:p>
    <w:p w14:paraId="483482A0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 xml:space="preserve">    # Store attributes (raw 1–10 ratings)</w:t>
      </w:r>
    </w:p>
    <w:p w14:paraId="21840340" w14:textId="77777777" w:rsidR="00D039DD" w:rsidRDefault="00000000" w:rsidP="00014F12">
      <w:pPr>
        <w:pStyle w:val="codesnippet"/>
      </w:pPr>
      <w:r>
        <w:t xml:space="preserve">    Mean_Variety   = round(mean(variety_of_choice),   2),</w:t>
      </w:r>
    </w:p>
    <w:p w14:paraId="607D80E5" w14:textId="77777777" w:rsidR="00D039DD" w:rsidRDefault="00000000" w:rsidP="00014F12">
      <w:pPr>
        <w:pStyle w:val="codesnippet"/>
      </w:pPr>
      <w:r>
        <w:t xml:space="preserve">    Mean_Electronics = round(mean(electronics),      2),</w:t>
      </w:r>
    </w:p>
    <w:p w14:paraId="49C6B871" w14:textId="77777777" w:rsidR="00D039DD" w:rsidRDefault="00000000" w:rsidP="00014F12">
      <w:pPr>
        <w:pStyle w:val="codesnippet"/>
      </w:pPr>
      <w:r>
        <w:t xml:space="preserve">    Mean_Furniture   = round(mean(furniture),        2),</w:t>
      </w:r>
    </w:p>
    <w:p w14:paraId="679EAC6D" w14:textId="77777777" w:rsidR="00D039DD" w:rsidRDefault="00000000" w:rsidP="00014F12">
      <w:pPr>
        <w:pStyle w:val="codesnippet"/>
      </w:pPr>
      <w:r>
        <w:t xml:space="preserve">    Mean_Service     = round(mean(quality_of_service),2),</w:t>
      </w:r>
    </w:p>
    <w:p w14:paraId="4D49C895" w14:textId="77777777" w:rsidR="00D039DD" w:rsidRDefault="00000000" w:rsidP="00014F12">
      <w:pPr>
        <w:pStyle w:val="codesnippet"/>
      </w:pPr>
      <w:r>
        <w:t xml:space="preserve">    Mean_Price       = round(mean(low_prices),       2),</w:t>
      </w:r>
    </w:p>
    <w:p w14:paraId="22A0E70E" w14:textId="77777777" w:rsidR="00D039DD" w:rsidRDefault="00000000" w:rsidP="00014F12">
      <w:pPr>
        <w:pStyle w:val="codesnippet"/>
      </w:pPr>
      <w:r>
        <w:lastRenderedPageBreak/>
        <w:t xml:space="preserve">    Mean_Returns     = round(mean(return_policy),    2),</w:t>
      </w:r>
    </w:p>
    <w:p w14:paraId="11CCBF48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 xml:space="preserve">    # Demographics</w:t>
      </w:r>
    </w:p>
    <w:p w14:paraId="76D2F3A9" w14:textId="77777777" w:rsidR="00D039DD" w:rsidRDefault="00000000" w:rsidP="00014F12">
      <w:pPr>
        <w:pStyle w:val="codesnippet"/>
      </w:pPr>
      <w:r>
        <w:t xml:space="preserve">    Mean_Income      = round(mean(income),           2),</w:t>
      </w:r>
    </w:p>
    <w:p w14:paraId="15DA97AD" w14:textId="77777777" w:rsidR="00D039DD" w:rsidRDefault="00000000" w:rsidP="00014F12">
      <w:pPr>
        <w:pStyle w:val="codesnippet"/>
      </w:pPr>
      <w:r>
        <w:t xml:space="preserve">    Mean_Age         = round(mean(age),              2),</w:t>
      </w:r>
    </w:p>
    <w:p w14:paraId="7DF9964B" w14:textId="77777777" w:rsidR="00D039DD" w:rsidRPr="00FB32FC" w:rsidRDefault="00000000" w:rsidP="00014F12">
      <w:pPr>
        <w:pStyle w:val="codesnippet"/>
        <w:rPr>
          <w:b w:val="0"/>
          <w:bCs w:val="0"/>
          <w:i/>
          <w:iCs/>
        </w:rPr>
      </w:pPr>
      <w:r w:rsidRPr="00FB32FC">
        <w:rPr>
          <w:b w:val="0"/>
          <w:bCs w:val="0"/>
          <w:i/>
          <w:iCs/>
        </w:rPr>
        <w:t xml:space="preserve">    # Cluster size &amp; proportion</w:t>
      </w:r>
    </w:p>
    <w:p w14:paraId="6B07C244" w14:textId="77777777" w:rsidR="00D039DD" w:rsidRDefault="00000000" w:rsidP="00014F12">
      <w:pPr>
        <w:pStyle w:val="codesnippet"/>
      </w:pPr>
      <w:r>
        <w:t xml:space="preserve">    N                = n(),</w:t>
      </w:r>
    </w:p>
    <w:p w14:paraId="23B490AF" w14:textId="77777777" w:rsidR="00D039DD" w:rsidRDefault="00000000" w:rsidP="00014F12">
      <w:pPr>
        <w:pStyle w:val="codesnippet"/>
      </w:pPr>
      <w:r>
        <w:t xml:space="preserve">    Prop             = round(n()/</w:t>
      </w:r>
      <w:proofErr w:type="spellStart"/>
      <w:r>
        <w:t>nrow</w:t>
      </w:r>
      <w:proofErr w:type="spellEnd"/>
      <w:r>
        <w:t>(retailer), 2)</w:t>
      </w:r>
    </w:p>
    <w:p w14:paraId="611F454A" w14:textId="77777777" w:rsidR="00D039DD" w:rsidRDefault="00000000" w:rsidP="00014F12">
      <w:pPr>
        <w:pStyle w:val="codesnippet"/>
      </w:pPr>
      <w:r>
        <w:t xml:space="preserve">  ) -&gt; raw_profiles</w:t>
      </w:r>
    </w:p>
    <w:p w14:paraId="07B21F2C" w14:textId="77777777" w:rsidR="00D039DD" w:rsidRDefault="00D039DD" w:rsidP="00014F12">
      <w:pPr>
        <w:pStyle w:val="codesnippet"/>
      </w:pPr>
    </w:p>
    <w:p w14:paraId="5762950D" w14:textId="77777777" w:rsidR="00D039DD" w:rsidRDefault="00000000" w:rsidP="00014F12">
      <w:pPr>
        <w:pStyle w:val="codesnippet"/>
      </w:pPr>
      <w:r>
        <w:t>raw_profiles</w:t>
      </w:r>
    </w:p>
    <w:p w14:paraId="7BFD0B28" w14:textId="77777777" w:rsidR="00D039DD" w:rsidRDefault="00000000" w:rsidP="00014F12">
      <w:pPr>
        <w:pStyle w:val="codesnippet"/>
      </w:pPr>
      <w:r>
        <w:t>```</w:t>
      </w:r>
    </w:p>
    <w:p w14:paraId="4440AA86" w14:textId="77777777" w:rsidR="00014F12" w:rsidRDefault="00014F12">
      <w:pPr>
        <w:rPr>
          <w:b/>
          <w:u w:val="single"/>
        </w:rPr>
      </w:pPr>
    </w:p>
    <w:p w14:paraId="35A1EBE7" w14:textId="7215AAA7" w:rsidR="00D039DD" w:rsidRDefault="00000000">
      <w:r>
        <w:rPr>
          <w:b/>
          <w:u w:val="single"/>
        </w:rPr>
        <w:t>#OUTPUT</w:t>
      </w:r>
    </w:p>
    <w:p w14:paraId="1FE3C5D3" w14:textId="77777777" w:rsidR="00D039DD" w:rsidRDefault="00D039DD"/>
    <w:tbl>
      <w:tblPr>
        <w:tblStyle w:val="a2"/>
        <w:tblW w:w="11445" w:type="dxa"/>
        <w:tblInd w:w="-12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1215"/>
        <w:gridCol w:w="1095"/>
        <w:gridCol w:w="1050"/>
        <w:gridCol w:w="900"/>
        <w:gridCol w:w="1080"/>
        <w:gridCol w:w="900"/>
        <w:gridCol w:w="1485"/>
        <w:gridCol w:w="1290"/>
        <w:gridCol w:w="510"/>
        <w:gridCol w:w="900"/>
      </w:tblGrid>
      <w:tr w:rsidR="00D039DD" w14:paraId="18CFA762" w14:textId="77777777">
        <w:trPr>
          <w:trHeight w:val="465"/>
        </w:trPr>
        <w:tc>
          <w:tcPr>
            <w:tcW w:w="102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028FF61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cluster4</w:t>
            </w:r>
          </w:p>
          <w:p w14:paraId="3FD9E9E8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&lt;int&gt;</w:t>
            </w:r>
          </w:p>
        </w:tc>
        <w:tc>
          <w:tcPr>
            <w:tcW w:w="121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5EF2F91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Mean_Variety</w:t>
            </w:r>
          </w:p>
          <w:p w14:paraId="64009E12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09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6BD14ED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Mean_Electronics</w:t>
            </w:r>
          </w:p>
          <w:p w14:paraId="1ED8694B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05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6F4C27A1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Mean_Furniture</w:t>
            </w:r>
          </w:p>
          <w:p w14:paraId="57992CF8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A5F0C13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Mean_Service</w:t>
            </w:r>
          </w:p>
          <w:p w14:paraId="1B5EF08C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08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43EF4D1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Mean_Price</w:t>
            </w:r>
          </w:p>
          <w:p w14:paraId="1E42B41E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0004B39A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Mean_Returns</w:t>
            </w:r>
          </w:p>
          <w:p w14:paraId="4F6AC01C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48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4D58CF9C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Mean_Income</w:t>
            </w:r>
          </w:p>
          <w:p w14:paraId="6321686A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129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13AF950F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Mean_Age</w:t>
            </w:r>
          </w:p>
          <w:p w14:paraId="51F61F2A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  <w:tc>
          <w:tcPr>
            <w:tcW w:w="51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6A16695E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N</w:t>
            </w:r>
          </w:p>
          <w:p w14:paraId="78D5368D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&lt;int&gt;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0" w:type="dxa"/>
              <w:left w:w="100" w:type="dxa"/>
              <w:bottom w:w="40" w:type="dxa"/>
              <w:right w:w="100" w:type="dxa"/>
            </w:tcMar>
          </w:tcPr>
          <w:p w14:paraId="269AC5A5" w14:textId="77777777" w:rsidR="00D039DD" w:rsidRDefault="00000000">
            <w:pPr>
              <w:jc w:val="right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Prop</w:t>
            </w:r>
          </w:p>
          <w:p w14:paraId="1A9D1F8A" w14:textId="77777777" w:rsidR="00D039DD" w:rsidRDefault="00000000">
            <w:pPr>
              <w:jc w:val="right"/>
              <w:rPr>
                <w:rFonts w:ascii="Verdana" w:eastAsia="Verdana" w:hAnsi="Verdana" w:cs="Verdana"/>
                <w:sz w:val="17"/>
                <w:szCs w:val="17"/>
              </w:rPr>
            </w:pPr>
            <w:r>
              <w:rPr>
                <w:rFonts w:ascii="Verdana" w:eastAsia="Verdana" w:hAnsi="Verdana" w:cs="Verdana"/>
                <w:sz w:val="17"/>
                <w:szCs w:val="17"/>
              </w:rPr>
              <w:t>&lt;dbl&gt;</w:t>
            </w:r>
          </w:p>
        </w:tc>
      </w:tr>
      <w:tr w:rsidR="00D039DD" w14:paraId="024694BD" w14:textId="77777777">
        <w:trPr>
          <w:trHeight w:val="270"/>
        </w:trPr>
        <w:tc>
          <w:tcPr>
            <w:tcW w:w="102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155218E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</w:t>
            </w:r>
          </w:p>
        </w:tc>
        <w:tc>
          <w:tcPr>
            <w:tcW w:w="121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9F5454F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9.19</w:t>
            </w:r>
          </w:p>
        </w:tc>
        <w:tc>
          <w:tcPr>
            <w:tcW w:w="109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170EA27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5.30</w:t>
            </w:r>
          </w:p>
        </w:tc>
        <w:tc>
          <w:tcPr>
            <w:tcW w:w="105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3D396B5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5.40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74994F7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2.33</w:t>
            </w:r>
          </w:p>
        </w:tc>
        <w:tc>
          <w:tcPr>
            <w:tcW w:w="108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CE4ACA8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3.84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BC09C93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3.03</w:t>
            </w:r>
          </w:p>
        </w:tc>
        <w:tc>
          <w:tcPr>
            <w:tcW w:w="148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7436A53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31.15</w:t>
            </w:r>
          </w:p>
        </w:tc>
        <w:tc>
          <w:tcPr>
            <w:tcW w:w="129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052D177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31.65</w:t>
            </w:r>
          </w:p>
        </w:tc>
        <w:tc>
          <w:tcPr>
            <w:tcW w:w="51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43A7782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94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2076F53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0.47</w:t>
            </w:r>
          </w:p>
        </w:tc>
      </w:tr>
      <w:tr w:rsidR="00D039DD" w14:paraId="67163A9B" w14:textId="77777777">
        <w:trPr>
          <w:trHeight w:val="270"/>
        </w:trPr>
        <w:tc>
          <w:tcPr>
            <w:tcW w:w="102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8C4D23A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</w:t>
            </w:r>
          </w:p>
        </w:tc>
        <w:tc>
          <w:tcPr>
            <w:tcW w:w="121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1C1E46C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6.92</w:t>
            </w:r>
          </w:p>
        </w:tc>
        <w:tc>
          <w:tcPr>
            <w:tcW w:w="109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664DC8C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2.90</w:t>
            </w:r>
          </w:p>
        </w:tc>
        <w:tc>
          <w:tcPr>
            <w:tcW w:w="105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66DD47B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1.20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E7D428E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3.07</w:t>
            </w:r>
          </w:p>
        </w:tc>
        <w:tc>
          <w:tcPr>
            <w:tcW w:w="108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66F338E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8.15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3198CB4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5.73</w:t>
            </w:r>
          </w:p>
        </w:tc>
        <w:tc>
          <w:tcPr>
            <w:tcW w:w="148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6379F1E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19.05</w:t>
            </w:r>
          </w:p>
        </w:tc>
        <w:tc>
          <w:tcPr>
            <w:tcW w:w="129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EE037E9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25.53</w:t>
            </w:r>
          </w:p>
        </w:tc>
        <w:tc>
          <w:tcPr>
            <w:tcW w:w="51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ACDC2B4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60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2B36428" w14:textId="77777777" w:rsidR="00D039DD" w:rsidRDefault="00000000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0.30</w:t>
            </w:r>
          </w:p>
        </w:tc>
      </w:tr>
      <w:tr w:rsidR="00014F12" w14:paraId="681B6028" w14:textId="77777777">
        <w:trPr>
          <w:trHeight w:val="270"/>
        </w:trPr>
        <w:tc>
          <w:tcPr>
            <w:tcW w:w="102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F4C9BBF" w14:textId="0EFDFC48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</w:t>
            </w:r>
          </w:p>
        </w:tc>
        <w:tc>
          <w:tcPr>
            <w:tcW w:w="121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8FFB651" w14:textId="4D5A4BF7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4.94</w:t>
            </w:r>
          </w:p>
        </w:tc>
        <w:tc>
          <w:tcPr>
            <w:tcW w:w="109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50229A6" w14:textId="1C213154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6.47</w:t>
            </w:r>
          </w:p>
        </w:tc>
        <w:tc>
          <w:tcPr>
            <w:tcW w:w="105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F04B88C" w14:textId="406E1AE3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2.12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3289446" w14:textId="5B0A5938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3.71</w:t>
            </w:r>
          </w:p>
        </w:tc>
        <w:tc>
          <w:tcPr>
            <w:tcW w:w="108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6CD0ADD" w14:textId="370DA29E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2.76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326740F" w14:textId="2124691B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6.82</w:t>
            </w:r>
          </w:p>
        </w:tc>
        <w:tc>
          <w:tcPr>
            <w:tcW w:w="148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53F5100" w14:textId="0CE10542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45.59</w:t>
            </w:r>
          </w:p>
        </w:tc>
        <w:tc>
          <w:tcPr>
            <w:tcW w:w="129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69130F8A" w14:textId="2F935D4A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38.59</w:t>
            </w:r>
          </w:p>
        </w:tc>
        <w:tc>
          <w:tcPr>
            <w:tcW w:w="51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B481739" w14:textId="436EAF15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17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7AFA360" w14:textId="083F923F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0.09</w:t>
            </w:r>
          </w:p>
        </w:tc>
      </w:tr>
      <w:tr w:rsidR="00014F12" w14:paraId="616923CB" w14:textId="77777777">
        <w:trPr>
          <w:trHeight w:val="270"/>
        </w:trPr>
        <w:tc>
          <w:tcPr>
            <w:tcW w:w="102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ED16B07" w14:textId="337BC29A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</w:t>
            </w:r>
          </w:p>
        </w:tc>
        <w:tc>
          <w:tcPr>
            <w:tcW w:w="121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3303A4CA" w14:textId="285CCF52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5.17</w:t>
            </w:r>
          </w:p>
        </w:tc>
        <w:tc>
          <w:tcPr>
            <w:tcW w:w="109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DD5B8EB" w14:textId="0B8A410D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3.72</w:t>
            </w:r>
          </w:p>
        </w:tc>
        <w:tc>
          <w:tcPr>
            <w:tcW w:w="105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B23D98C" w14:textId="51EE5568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1.31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295DC952" w14:textId="3F4F4DC6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8.28</w:t>
            </w:r>
          </w:p>
        </w:tc>
        <w:tc>
          <w:tcPr>
            <w:tcW w:w="108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0E011334" w14:textId="60677A59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2.14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A4A5F25" w14:textId="7CCD84DD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3.62</w:t>
            </w:r>
          </w:p>
        </w:tc>
        <w:tc>
          <w:tcPr>
            <w:tcW w:w="1485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7231038D" w14:textId="736F1EFF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54.76</w:t>
            </w:r>
          </w:p>
        </w:tc>
        <w:tc>
          <w:tcPr>
            <w:tcW w:w="129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5D6234C1" w14:textId="0905217D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46.21</w:t>
            </w:r>
          </w:p>
        </w:tc>
        <w:tc>
          <w:tcPr>
            <w:tcW w:w="51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1B8EA59C" w14:textId="24E26DD6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29</w:t>
            </w:r>
          </w:p>
        </w:tc>
        <w:tc>
          <w:tcPr>
            <w:tcW w:w="900" w:type="dxa"/>
            <w:tcBorders>
              <w:top w:val="single" w:sz="4" w:space="0" w:color="E6E1DC"/>
              <w:left w:val="single" w:sz="4" w:space="0" w:color="E6E1DC"/>
              <w:bottom w:val="single" w:sz="4" w:space="0" w:color="E6E1DC"/>
              <w:right w:val="single" w:sz="4" w:space="0" w:color="E6E1DC"/>
            </w:tcBorders>
            <w:shd w:val="clear" w:color="auto" w:fill="auto"/>
            <w:tcMar>
              <w:top w:w="40" w:type="dxa"/>
              <w:left w:w="100" w:type="dxa"/>
              <w:bottom w:w="40" w:type="dxa"/>
              <w:right w:w="100" w:type="dxa"/>
            </w:tcMar>
          </w:tcPr>
          <w:p w14:paraId="4A740ED0" w14:textId="1D9C71C7" w:rsidR="00014F12" w:rsidRDefault="00014F12" w:rsidP="00014F12">
            <w:pPr>
              <w:jc w:val="right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0.14</w:t>
            </w:r>
          </w:p>
        </w:tc>
      </w:tr>
    </w:tbl>
    <w:p w14:paraId="5AD331AF" w14:textId="77777777" w:rsidR="00D039DD" w:rsidRDefault="00D039DD"/>
    <w:p w14:paraId="28112AD7" w14:textId="77777777" w:rsidR="00D039DD" w:rsidRDefault="00D039DD">
      <w:pPr>
        <w:rPr>
          <w:b/>
          <w:u w:val="single"/>
        </w:rPr>
      </w:pPr>
    </w:p>
    <w:p w14:paraId="20815462" w14:textId="0CADA34D" w:rsidR="00D039DD" w:rsidRPr="00014F12" w:rsidRDefault="00000000" w:rsidP="00014F12">
      <w:pPr>
        <w:numPr>
          <w:ilvl w:val="0"/>
          <w:numId w:val="22"/>
        </w:numPr>
        <w:spacing w:before="240" w:after="240"/>
        <w:rPr>
          <w:b/>
        </w:rPr>
      </w:pPr>
      <w:r>
        <w:rPr>
          <w:b/>
        </w:rPr>
        <w:t>Cluster 1 (94 respondents; 47 %) – “Assortment Enthusiasts”</w:t>
      </w:r>
      <w:r w:rsidR="00014F12">
        <w:rPr>
          <w:b/>
        </w:rPr>
        <w:t xml:space="preserve">: </w:t>
      </w:r>
      <w:r>
        <w:t>captures their overriding desire for breadth of selection, which Chestnut Ridge can satisfy with its deep SKU range</w:t>
      </w:r>
      <w:r w:rsidR="00D95EFC">
        <w:t>.</w:t>
      </w:r>
    </w:p>
    <w:p w14:paraId="35994A05" w14:textId="4B791FEB" w:rsidR="00D039DD" w:rsidRDefault="00000000">
      <w:pPr>
        <w:numPr>
          <w:ilvl w:val="0"/>
          <w:numId w:val="9"/>
        </w:numPr>
        <w:spacing w:before="240"/>
      </w:pPr>
      <w:r>
        <w:rPr>
          <w:b/>
        </w:rPr>
        <w:t>Variety_of_choice 9.1</w:t>
      </w:r>
      <w:r>
        <w:t xml:space="preserve"> (highest of all segments) and </w:t>
      </w:r>
      <w:r>
        <w:rPr>
          <w:b/>
        </w:rPr>
        <w:t>furniture 5.40/10</w:t>
      </w:r>
      <w:r>
        <w:t>: these shoppers prize an extensive product assortment above all.</w:t>
      </w:r>
    </w:p>
    <w:p w14:paraId="54B9695F" w14:textId="77777777" w:rsidR="00D039DD" w:rsidRDefault="00000000">
      <w:pPr>
        <w:numPr>
          <w:ilvl w:val="0"/>
          <w:numId w:val="9"/>
        </w:numPr>
        <w:spacing w:after="240"/>
      </w:pPr>
      <w:r>
        <w:t>Moderate scores on electronics (5.30), price (3.84), service (2.33) and returns (3.03) indicate they’re not extreme bargain hunters or service fanatics as they simply want choice.</w:t>
      </w:r>
    </w:p>
    <w:p w14:paraId="3AFCBE75" w14:textId="77777777" w:rsidR="00D039DD" w:rsidRDefault="00000000">
      <w:pPr>
        <w:numPr>
          <w:ilvl w:val="0"/>
          <w:numId w:val="16"/>
        </w:numPr>
        <w:spacing w:before="240"/>
      </w:pPr>
      <w:r>
        <w:rPr>
          <w:b/>
        </w:rPr>
        <w:t>Mean income $31.15 k</w:t>
      </w:r>
      <w:r>
        <w:t xml:space="preserve">, </w:t>
      </w:r>
      <w:r>
        <w:rPr>
          <w:b/>
        </w:rPr>
        <w:t>Mean age 31.7 yrs</w:t>
      </w:r>
      <w:r>
        <w:t>: a broad, middle‐income, young-adult cohort.</w:t>
      </w:r>
    </w:p>
    <w:p w14:paraId="243594D2" w14:textId="07342D74" w:rsidR="00D039DD" w:rsidRDefault="00000000" w:rsidP="00533A73">
      <w:pPr>
        <w:numPr>
          <w:ilvl w:val="0"/>
          <w:numId w:val="16"/>
        </w:numPr>
        <w:spacing w:after="240"/>
      </w:pPr>
      <w:r>
        <w:t xml:space="preserve">Represents the retailer’s core traffic: </w:t>
      </w:r>
      <w:proofErr w:type="gramStart"/>
      <w:r>
        <w:t>fairly balanced</w:t>
      </w:r>
      <w:proofErr w:type="gramEnd"/>
      <w:r>
        <w:t xml:space="preserve"> demographics and broad interests.</w:t>
      </w:r>
    </w:p>
    <w:p w14:paraId="25F57479" w14:textId="77777777" w:rsidR="004A49BB" w:rsidRDefault="004A49BB" w:rsidP="004A49BB">
      <w:pPr>
        <w:spacing w:after="240"/>
      </w:pPr>
    </w:p>
    <w:p w14:paraId="74E975F6" w14:textId="2AB90536" w:rsidR="00D039DD" w:rsidRPr="00014F12" w:rsidRDefault="00000000" w:rsidP="00014F12">
      <w:pPr>
        <w:numPr>
          <w:ilvl w:val="0"/>
          <w:numId w:val="22"/>
        </w:numPr>
        <w:spacing w:before="240" w:after="240"/>
        <w:rPr>
          <w:b/>
        </w:rPr>
      </w:pPr>
      <w:r>
        <w:rPr>
          <w:b/>
        </w:rPr>
        <w:t>Cluster 2 (60 respondents; 30 %) – “Bargain Hunters”</w:t>
      </w:r>
      <w:r w:rsidR="00014F12">
        <w:rPr>
          <w:b/>
        </w:rPr>
        <w:t xml:space="preserve">: </w:t>
      </w:r>
      <w:r>
        <w:t>reflects their strong price orientation and willingness to return items if not satisfied.</w:t>
      </w:r>
    </w:p>
    <w:p w14:paraId="53E44269" w14:textId="77777777" w:rsidR="00D039DD" w:rsidRDefault="00000000">
      <w:pPr>
        <w:numPr>
          <w:ilvl w:val="0"/>
          <w:numId w:val="11"/>
        </w:numPr>
        <w:spacing w:before="240"/>
      </w:pPr>
      <w:r>
        <w:rPr>
          <w:b/>
        </w:rPr>
        <w:t>Low_prices 8.15/10</w:t>
      </w:r>
      <w:r>
        <w:t xml:space="preserve"> (very high) and </w:t>
      </w:r>
      <w:r>
        <w:rPr>
          <w:b/>
        </w:rPr>
        <w:t>return_policy 5.73/10</w:t>
      </w:r>
      <w:r>
        <w:t>: this group is driven by bargains and expects easy returns.</w:t>
      </w:r>
    </w:p>
    <w:p w14:paraId="76D491B4" w14:textId="68D27E13" w:rsidR="00D039DD" w:rsidRDefault="00000000">
      <w:pPr>
        <w:numPr>
          <w:ilvl w:val="0"/>
          <w:numId w:val="11"/>
        </w:numPr>
        <w:spacing w:after="240"/>
      </w:pPr>
      <w:r>
        <w:t xml:space="preserve">Low ratings on electronics (2.90) and furniture (1.20) show they </w:t>
      </w:r>
      <w:r w:rsidR="00014F12">
        <w:t>deprioritize</w:t>
      </w:r>
      <w:r>
        <w:t xml:space="preserve"> product breadth or premium categories.</w:t>
      </w:r>
    </w:p>
    <w:p w14:paraId="525E294B" w14:textId="77777777" w:rsidR="00D039DD" w:rsidRDefault="00000000">
      <w:pPr>
        <w:numPr>
          <w:ilvl w:val="0"/>
          <w:numId w:val="1"/>
        </w:numPr>
        <w:spacing w:before="240"/>
      </w:pPr>
      <w:r>
        <w:rPr>
          <w:b/>
        </w:rPr>
        <w:lastRenderedPageBreak/>
        <w:t>Mean income $19.05 k</w:t>
      </w:r>
      <w:r>
        <w:t xml:space="preserve">, </w:t>
      </w:r>
      <w:proofErr w:type="gramStart"/>
      <w:r>
        <w:rPr>
          <w:b/>
        </w:rPr>
        <w:t>Mean</w:t>
      </w:r>
      <w:proofErr w:type="gramEnd"/>
      <w:r>
        <w:rPr>
          <w:b/>
        </w:rPr>
        <w:t xml:space="preserve"> age 25.5 yrs</w:t>
      </w:r>
      <w:r>
        <w:t>: younger, lower-income shoppers likely constrained by budget.</w:t>
      </w:r>
    </w:p>
    <w:p w14:paraId="4E0602CF" w14:textId="7D253F21" w:rsidR="00D039DD" w:rsidRDefault="00000000" w:rsidP="00533A73">
      <w:pPr>
        <w:numPr>
          <w:ilvl w:val="0"/>
          <w:numId w:val="1"/>
        </w:numPr>
        <w:spacing w:after="240"/>
      </w:pPr>
      <w:r>
        <w:t xml:space="preserve">Large size but low average </w:t>
      </w:r>
      <w:r w:rsidR="00014F12">
        <w:t>spends</w:t>
      </w:r>
      <w:r>
        <w:t>, typical of deal-driven foot traffic.</w:t>
      </w:r>
    </w:p>
    <w:p w14:paraId="5B8BDE76" w14:textId="77777777" w:rsidR="00533A73" w:rsidRDefault="00533A73" w:rsidP="00533A73">
      <w:pPr>
        <w:spacing w:after="240"/>
        <w:ind w:left="360"/>
      </w:pPr>
    </w:p>
    <w:p w14:paraId="2EFBFE3E" w14:textId="6520599D" w:rsidR="00D039DD" w:rsidRPr="00014F12" w:rsidRDefault="00000000" w:rsidP="00014F12">
      <w:pPr>
        <w:numPr>
          <w:ilvl w:val="0"/>
          <w:numId w:val="22"/>
        </w:numPr>
        <w:spacing w:before="240" w:after="240"/>
        <w:rPr>
          <w:b/>
        </w:rPr>
      </w:pPr>
      <w:r>
        <w:rPr>
          <w:b/>
        </w:rPr>
        <w:t>Cluster 3 (17 respondents; 9 %) – “Tech &amp; Returns Loyalists”</w:t>
      </w:r>
      <w:r w:rsidR="00014F12">
        <w:rPr>
          <w:b/>
        </w:rPr>
        <w:t xml:space="preserve">: </w:t>
      </w:r>
      <w:r>
        <w:t>emphasize their twin priorities: cutting-edge devices plus peace-of-mind returns.</w:t>
      </w:r>
    </w:p>
    <w:p w14:paraId="2954A0B0" w14:textId="77777777" w:rsidR="00D039DD" w:rsidRDefault="00000000">
      <w:pPr>
        <w:numPr>
          <w:ilvl w:val="0"/>
          <w:numId w:val="4"/>
        </w:numPr>
        <w:spacing w:before="240"/>
      </w:pPr>
      <w:r>
        <w:rPr>
          <w:b/>
        </w:rPr>
        <w:t>Electronics 6.47/10</w:t>
      </w:r>
      <w:r>
        <w:t xml:space="preserve"> and </w:t>
      </w:r>
      <w:r>
        <w:rPr>
          <w:b/>
        </w:rPr>
        <w:t>return_policy 6.82/10</w:t>
      </w:r>
      <w:r>
        <w:t xml:space="preserve"> (both highest except extremes): these are tech-savvy shoppers who count on a generous returns policy.</w:t>
      </w:r>
    </w:p>
    <w:p w14:paraId="2EA53D9B" w14:textId="77777777" w:rsidR="00D039DD" w:rsidRDefault="00000000">
      <w:pPr>
        <w:numPr>
          <w:ilvl w:val="0"/>
          <w:numId w:val="4"/>
        </w:numPr>
        <w:spacing w:after="240"/>
      </w:pPr>
      <w:r>
        <w:t>Lower variety (4.94) and price sensitivity (2.76) indicate focus on electronics over décor or discounts</w:t>
      </w:r>
    </w:p>
    <w:p w14:paraId="6FFD6E3A" w14:textId="77777777" w:rsidR="00D039DD" w:rsidRDefault="00000000">
      <w:pPr>
        <w:numPr>
          <w:ilvl w:val="0"/>
          <w:numId w:val="12"/>
        </w:numPr>
        <w:spacing w:before="240"/>
      </w:pPr>
      <w:r>
        <w:rPr>
          <w:b/>
        </w:rPr>
        <w:t>Mean income $45.59 k</w:t>
      </w:r>
      <w:r>
        <w:t xml:space="preserve">, </w:t>
      </w:r>
      <w:proofErr w:type="gramStart"/>
      <w:r>
        <w:rPr>
          <w:b/>
        </w:rPr>
        <w:t>Mean</w:t>
      </w:r>
      <w:proofErr w:type="gramEnd"/>
      <w:r>
        <w:rPr>
          <w:b/>
        </w:rPr>
        <w:t xml:space="preserve"> age 38.6 yrs</w:t>
      </w:r>
      <w:r>
        <w:t>: mid-career professionals with disposable income to spend on gadgets.</w:t>
      </w:r>
    </w:p>
    <w:p w14:paraId="687AA83F" w14:textId="77777777" w:rsidR="00D039DD" w:rsidRDefault="00000000">
      <w:pPr>
        <w:numPr>
          <w:ilvl w:val="0"/>
          <w:numId w:val="12"/>
        </w:numPr>
        <w:spacing w:after="240"/>
      </w:pPr>
      <w:r>
        <w:t>Small but high-value segment, likely to purchase premium electronics.</w:t>
      </w:r>
    </w:p>
    <w:p w14:paraId="4495586C" w14:textId="77777777" w:rsidR="00D039DD" w:rsidRDefault="00D039DD">
      <w:pPr>
        <w:spacing w:before="240" w:after="240"/>
      </w:pPr>
    </w:p>
    <w:p w14:paraId="04D3429B" w14:textId="2EEA377A" w:rsidR="00D039DD" w:rsidRPr="00014F12" w:rsidRDefault="00000000" w:rsidP="00014F12">
      <w:pPr>
        <w:numPr>
          <w:ilvl w:val="0"/>
          <w:numId w:val="22"/>
        </w:numPr>
        <w:spacing w:before="240" w:after="240"/>
        <w:rPr>
          <w:b/>
        </w:rPr>
      </w:pPr>
      <w:r>
        <w:rPr>
          <w:b/>
        </w:rPr>
        <w:t>Cluster 4 (29 respondents; 14 %) – “Premium Service Seekers”</w:t>
      </w:r>
      <w:r w:rsidR="00014F12">
        <w:rPr>
          <w:b/>
        </w:rPr>
        <w:t xml:space="preserve">: </w:t>
      </w:r>
      <w:r>
        <w:t>captures their willingness to trade up on service quality rather than chasing discounts.</w:t>
      </w:r>
    </w:p>
    <w:p w14:paraId="4E859E98" w14:textId="77777777" w:rsidR="00D039DD" w:rsidRDefault="00000000">
      <w:pPr>
        <w:numPr>
          <w:ilvl w:val="0"/>
          <w:numId w:val="7"/>
        </w:numPr>
        <w:spacing w:before="240"/>
      </w:pPr>
      <w:r>
        <w:rPr>
          <w:b/>
        </w:rPr>
        <w:t>Quality_of_service 8.28/10</w:t>
      </w:r>
      <w:r>
        <w:t xml:space="preserve"> (by far the highest): this group demands white-glove service above price or product range.</w:t>
      </w:r>
    </w:p>
    <w:p w14:paraId="77220016" w14:textId="77777777" w:rsidR="00D039DD" w:rsidRDefault="00000000">
      <w:pPr>
        <w:numPr>
          <w:ilvl w:val="0"/>
          <w:numId w:val="7"/>
        </w:numPr>
        <w:spacing w:after="240"/>
      </w:pPr>
      <w:r>
        <w:t>Moderate scores on electronics (3.72) and variety (5.17) suggest service is their defining criterion.</w:t>
      </w:r>
    </w:p>
    <w:p w14:paraId="7E5EB2E4" w14:textId="77777777" w:rsidR="00D039DD" w:rsidRDefault="00000000">
      <w:pPr>
        <w:numPr>
          <w:ilvl w:val="0"/>
          <w:numId w:val="20"/>
        </w:numPr>
      </w:pPr>
      <w:r>
        <w:rPr>
          <w:b/>
        </w:rPr>
        <w:t>Mean income $54.76 k</w:t>
      </w:r>
      <w:r>
        <w:t xml:space="preserve">, </w:t>
      </w:r>
      <w:proofErr w:type="gramStart"/>
      <w:r>
        <w:rPr>
          <w:b/>
        </w:rPr>
        <w:t>Mean</w:t>
      </w:r>
      <w:proofErr w:type="gramEnd"/>
      <w:r>
        <w:rPr>
          <w:b/>
        </w:rPr>
        <w:t xml:space="preserve"> age 46.2 yrs:</w:t>
      </w:r>
      <w:r>
        <w:t xml:space="preserve"> older, affluent customers who can pay extra for installation, warranties, and in-home support.</w:t>
      </w:r>
    </w:p>
    <w:p w14:paraId="1201D3FC" w14:textId="77777777" w:rsidR="00D039DD" w:rsidRDefault="00000000">
      <w:pPr>
        <w:numPr>
          <w:ilvl w:val="0"/>
          <w:numId w:val="20"/>
        </w:numPr>
      </w:pPr>
      <w:r>
        <w:t>A niche with strong lifetime-value potential through service add-ons.</w:t>
      </w:r>
    </w:p>
    <w:p w14:paraId="6B2E2776" w14:textId="77777777" w:rsidR="00D039DD" w:rsidRDefault="00D039DD"/>
    <w:p w14:paraId="5456ABCF" w14:textId="77777777" w:rsidR="00D039DD" w:rsidRDefault="00D039DD"/>
    <w:p w14:paraId="1C09FB45" w14:textId="77777777" w:rsidR="00D039DD" w:rsidRDefault="00D039DD">
      <w:pPr>
        <w:pStyle w:val="Heading1"/>
      </w:pPr>
      <w:bookmarkStart w:id="19" w:name="_kewzovgjlgau" w:colFirst="0" w:colLast="0"/>
      <w:bookmarkEnd w:id="19"/>
    </w:p>
    <w:p w14:paraId="45F93C17" w14:textId="77777777" w:rsidR="00D039DD" w:rsidRDefault="00000000">
      <w:pPr>
        <w:pStyle w:val="Heading1"/>
      </w:pPr>
      <w:bookmarkStart w:id="20" w:name="_Toc200936678"/>
      <w:r>
        <w:t>3. Target Segment Selection</w:t>
      </w:r>
      <w:bookmarkEnd w:id="20"/>
    </w:p>
    <w:p w14:paraId="058316C6" w14:textId="77777777" w:rsidR="00D039DD" w:rsidRDefault="00D039DD"/>
    <w:p w14:paraId="110D6A4C" w14:textId="77777777" w:rsidR="00D039DD" w:rsidRDefault="00000000">
      <w:pPr>
        <w:pStyle w:val="Heading2"/>
      </w:pPr>
      <w:bookmarkStart w:id="21" w:name="_Toc200936679"/>
      <w:r>
        <w:t>3.1. GE Matrix Analysis</w:t>
      </w:r>
      <w:bookmarkEnd w:id="21"/>
    </w:p>
    <w:p w14:paraId="4AB39A35" w14:textId="77777777" w:rsidR="00D039DD" w:rsidRDefault="00D039DD">
      <w:pPr>
        <w:rPr>
          <w:b/>
        </w:rPr>
      </w:pPr>
    </w:p>
    <w:p w14:paraId="672FD0B9" w14:textId="13D40632" w:rsidR="00D039DD" w:rsidRDefault="00000000">
      <w:pPr>
        <w:rPr>
          <w:b/>
        </w:rPr>
      </w:pPr>
      <w:r>
        <w:t xml:space="preserve">The four customer segments </w:t>
      </w:r>
      <w:r w:rsidR="00014F12">
        <w:t>are</w:t>
      </w:r>
      <w:r>
        <w:t xml:space="preserve"> evaluated using the</w:t>
      </w:r>
      <w:r>
        <w:rPr>
          <w:b/>
        </w:rPr>
        <w:t xml:space="preserve"> GE Matrix</w:t>
      </w:r>
      <w:r>
        <w:t xml:space="preserve">, which assesses segments along two dimensions: </w:t>
      </w:r>
    </w:p>
    <w:p w14:paraId="30673182" w14:textId="77777777" w:rsidR="00D039DD" w:rsidRDefault="00000000">
      <w:pPr>
        <w:numPr>
          <w:ilvl w:val="0"/>
          <w:numId w:val="5"/>
        </w:numPr>
        <w:spacing w:before="240"/>
      </w:pPr>
      <w:r>
        <w:rPr>
          <w:b/>
        </w:rPr>
        <w:t>Market Attractiveness:</w:t>
      </w:r>
      <w:r>
        <w:t xml:space="preserve"> Segment size, growth potential, and margin opportunity.</w:t>
      </w:r>
    </w:p>
    <w:p w14:paraId="01E31C13" w14:textId="77777777" w:rsidR="00D039DD" w:rsidRDefault="00000000">
      <w:pPr>
        <w:numPr>
          <w:ilvl w:val="0"/>
          <w:numId w:val="5"/>
        </w:numPr>
        <w:spacing w:after="240"/>
      </w:pPr>
      <w:r>
        <w:rPr>
          <w:b/>
        </w:rPr>
        <w:t>Business Strength:</w:t>
      </w:r>
      <w:r>
        <w:t xml:space="preserve"> Chestnut Ridge’s capability to serve that segment through product breadth, service expertise, pricing, and returns infrastructure.</w:t>
      </w:r>
    </w:p>
    <w:p w14:paraId="00B8C233" w14:textId="77777777" w:rsidR="00D039DD" w:rsidRDefault="00D039DD"/>
    <w:p w14:paraId="4AFEC1F8" w14:textId="77777777" w:rsidR="00D039DD" w:rsidRDefault="00D039DD"/>
    <w:tbl>
      <w:tblPr>
        <w:tblStyle w:val="a4"/>
        <w:tblW w:w="11130" w:type="dxa"/>
        <w:tblInd w:w="-10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860"/>
        <w:gridCol w:w="1169"/>
        <w:gridCol w:w="2693"/>
        <w:gridCol w:w="2573"/>
        <w:gridCol w:w="1275"/>
      </w:tblGrid>
      <w:tr w:rsidR="00D039DD" w14:paraId="211B8F73" w14:textId="77777777" w:rsidTr="00783BC2">
        <w:trPr>
          <w:trHeight w:val="77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34B6" w14:textId="77777777" w:rsidR="00D039DD" w:rsidRDefault="00000000">
            <w:pPr>
              <w:jc w:val="center"/>
            </w:pPr>
            <w:r>
              <w:rPr>
                <w:b/>
              </w:rPr>
              <w:lastRenderedPageBreak/>
              <w:t>Segment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6E6E2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Key Attributes</w:t>
            </w:r>
          </w:p>
          <w:p w14:paraId="781451DA" w14:textId="77777777" w:rsidR="00D039DD" w:rsidRDefault="00D039DD">
            <w:pPr>
              <w:jc w:val="center"/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50BA9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Income/Age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28C9" w14:textId="77777777" w:rsidR="00D039DD" w:rsidRDefault="00000000">
            <w:pPr>
              <w:jc w:val="center"/>
            </w:pPr>
            <w:r>
              <w:rPr>
                <w:b/>
              </w:rPr>
              <w:t>Market Attractiveness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916C" w14:textId="77777777" w:rsidR="00D039DD" w:rsidRDefault="00000000">
            <w:pPr>
              <w:jc w:val="center"/>
            </w:pPr>
            <w:r>
              <w:rPr>
                <w:b/>
              </w:rPr>
              <w:t>Business Strength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18D04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Quadrant</w:t>
            </w:r>
          </w:p>
        </w:tc>
      </w:tr>
      <w:tr w:rsidR="00D039DD" w14:paraId="63400E45" w14:textId="77777777" w:rsidTr="00783BC2">
        <w:trPr>
          <w:trHeight w:val="944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AF3B6" w14:textId="77777777" w:rsidR="00D039DD" w:rsidRDefault="00000000">
            <w:r>
              <w:rPr>
                <w:b/>
              </w:rPr>
              <w:t>Assortment Seekers (47%)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6B26" w14:textId="77777777" w:rsidR="00D039DD" w:rsidRDefault="00000000">
            <w:r>
              <w:t>High variety, high furniture</w:t>
            </w:r>
          </w:p>
          <w:p w14:paraId="68CF8F6E" w14:textId="77777777" w:rsidR="00D039DD" w:rsidRDefault="00D039DD">
            <w:pPr>
              <w:rPr>
                <w:b/>
              </w:rPr>
            </w:pPr>
          </w:p>
          <w:p w14:paraId="7DBE6E1C" w14:textId="77777777" w:rsidR="00D039DD" w:rsidRDefault="00D039DD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331BE" w14:textId="77777777" w:rsidR="00D039DD" w:rsidRDefault="00000000">
            <w:r>
              <w:t>$31.2 k / 31.7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80C61" w14:textId="3883C184" w:rsidR="00783BC2" w:rsidRDefault="00000000" w:rsidP="00783BC2">
            <w:r>
              <w:rPr>
                <w:b/>
              </w:rPr>
              <w:t>High</w:t>
            </w:r>
            <w:r>
              <w:t xml:space="preserve"> (largest, stable growth) </w:t>
            </w:r>
            <w:r w:rsidR="00783BC2" w:rsidRPr="00783BC2">
              <w:t>(SAITO-CHUNG &amp; Daily, 2024)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D494" w14:textId="77777777" w:rsidR="00D039DD" w:rsidRDefault="00000000">
            <w:r>
              <w:rPr>
                <w:b/>
              </w:rPr>
              <w:t>High</w:t>
            </w:r>
            <w:r>
              <w:t xml:space="preserve"> (core competence in wide product range)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2ED1" w14:textId="77777777" w:rsidR="00D039DD" w:rsidRDefault="00000000">
            <w:r>
              <w:t>Invest</w:t>
            </w:r>
          </w:p>
        </w:tc>
      </w:tr>
      <w:tr w:rsidR="001D492A" w14:paraId="48630AAF" w14:textId="77777777" w:rsidTr="00783BC2">
        <w:trPr>
          <w:trHeight w:val="159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3F04" w14:textId="755C0479" w:rsidR="001D492A" w:rsidRDefault="001D492A" w:rsidP="001D492A">
            <w:pPr>
              <w:rPr>
                <w:b/>
              </w:rPr>
            </w:pPr>
            <w:r>
              <w:rPr>
                <w:b/>
              </w:rPr>
              <w:t>Service Lovers (14%)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D466E" w14:textId="77777777" w:rsidR="001D492A" w:rsidRDefault="001D492A" w:rsidP="001D492A">
            <w:r>
              <w:t>Exceptional service ratings</w:t>
            </w:r>
          </w:p>
          <w:p w14:paraId="647831F3" w14:textId="77777777" w:rsidR="001D492A" w:rsidRDefault="001D492A" w:rsidP="001D492A"/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2BA3" w14:textId="7583BD52" w:rsidR="001D492A" w:rsidRDefault="001D492A" w:rsidP="001D492A">
            <w:r w:rsidRPr="001D492A">
              <w:t>$54.8K / 46.2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0FC9" w14:textId="3FA501C5" w:rsidR="001D492A" w:rsidRDefault="001D492A" w:rsidP="001D492A">
            <w:pPr>
              <w:rPr>
                <w:b/>
              </w:rPr>
            </w:pPr>
            <w:r w:rsidRPr="001D492A">
              <w:rPr>
                <w:b/>
              </w:rPr>
              <w:t xml:space="preserve">High </w:t>
            </w:r>
            <w:r w:rsidRPr="001D492A">
              <w:t>(Premium margins; 73% pay more for service</w:t>
            </w:r>
            <w:r>
              <w:t xml:space="preserve"> </w:t>
            </w:r>
            <w:r w:rsidRPr="001D492A">
              <w:t>(PwC, 2020)</w:t>
            </w:r>
            <w:r>
              <w:t>).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90B9" w14:textId="4F6E36C5" w:rsidR="001D492A" w:rsidRDefault="001D492A" w:rsidP="001D492A">
            <w:pPr>
              <w:rPr>
                <w:b/>
              </w:rPr>
            </w:pPr>
            <w:r>
              <w:rPr>
                <w:b/>
              </w:rPr>
              <w:t>High</w:t>
            </w:r>
            <w:r>
              <w:t xml:space="preserve"> (excellent service ethos)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2E90A" w14:textId="5237FC5B" w:rsidR="001D492A" w:rsidRDefault="001D492A" w:rsidP="001D492A">
            <w:r>
              <w:t>Selective</w:t>
            </w:r>
          </w:p>
        </w:tc>
      </w:tr>
      <w:tr w:rsidR="001D492A" w14:paraId="76844259" w14:textId="77777777" w:rsidTr="00783BC2">
        <w:trPr>
          <w:trHeight w:val="159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6122" w14:textId="77777777" w:rsidR="001D492A" w:rsidRDefault="001D492A" w:rsidP="001D492A">
            <w:r>
              <w:rPr>
                <w:b/>
              </w:rPr>
              <w:t>Tech &amp; Returns (9%)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16B1" w14:textId="77777777" w:rsidR="001D492A" w:rsidRDefault="001D492A" w:rsidP="001D492A">
            <w:r>
              <w:t>High electronics interest, strong returns focus</w:t>
            </w:r>
          </w:p>
          <w:p w14:paraId="08B246C4" w14:textId="77777777" w:rsidR="001D492A" w:rsidRDefault="001D492A" w:rsidP="001D492A">
            <w:pPr>
              <w:rPr>
                <w:b/>
              </w:rPr>
            </w:pPr>
          </w:p>
          <w:p w14:paraId="3A51851A" w14:textId="77777777" w:rsidR="001D492A" w:rsidRDefault="001D492A" w:rsidP="001D492A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BFD40" w14:textId="215F4484" w:rsidR="001D492A" w:rsidRDefault="001D492A" w:rsidP="001D492A">
            <w:r w:rsidRPr="001D492A">
              <w:t>$45.6K / 38.6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730B" w14:textId="5F154615" w:rsidR="001D492A" w:rsidRDefault="001D492A" w:rsidP="001D492A">
            <w:r>
              <w:rPr>
                <w:b/>
              </w:rPr>
              <w:t>Medium–High</w:t>
            </w:r>
            <w:r>
              <w:t xml:space="preserve"> (premium electronics; 9% niche but high ARPU) </w:t>
            </w:r>
            <w:r w:rsidRPr="00783BC2">
              <w:t>(West, 2024)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2AF7" w14:textId="30B98286" w:rsidR="001D492A" w:rsidRPr="001D492A" w:rsidRDefault="001D492A" w:rsidP="001D492A">
            <w:pPr>
              <w:rPr>
                <w:bCs/>
              </w:rPr>
            </w:pPr>
            <w:r w:rsidRPr="001D492A">
              <w:rPr>
                <w:bCs/>
              </w:rPr>
              <w:t>Low (Weak electronics assortment)</w:t>
            </w:r>
            <w:r w:rsidRPr="001D492A">
              <w:rPr>
                <w:bCs/>
              </w:rPr>
              <w:tab/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4993" w14:textId="6ADA26FF" w:rsidR="001D492A" w:rsidRDefault="001D492A" w:rsidP="001D492A">
            <w:r>
              <w:t xml:space="preserve">Harvest </w:t>
            </w:r>
          </w:p>
        </w:tc>
      </w:tr>
      <w:tr w:rsidR="001D492A" w14:paraId="7DFB07B1" w14:textId="77777777" w:rsidTr="00783BC2">
        <w:trPr>
          <w:trHeight w:val="131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2627" w14:textId="77777777" w:rsidR="001D492A" w:rsidRDefault="001D492A" w:rsidP="001D492A">
            <w:r>
              <w:rPr>
                <w:b/>
              </w:rPr>
              <w:t>Bargain Hunters (30%)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7701F" w14:textId="77777777" w:rsidR="001D492A" w:rsidRDefault="001D492A" w:rsidP="001D492A">
            <w:r>
              <w:t>High price-sensitivity, easy returns</w:t>
            </w:r>
          </w:p>
          <w:p w14:paraId="5A3539D0" w14:textId="77777777" w:rsidR="001D492A" w:rsidRDefault="001D492A" w:rsidP="001D492A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D7A0" w14:textId="7DD74169" w:rsidR="001D492A" w:rsidRDefault="001D492A" w:rsidP="001D492A">
            <w:r w:rsidRPr="001D492A">
              <w:t>$19.1K / 25.5 yrs</w:t>
            </w:r>
            <w:r w:rsidRPr="001D492A">
              <w:tab/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E0A7" w14:textId="6E55447B" w:rsidR="001D492A" w:rsidRDefault="001D492A" w:rsidP="001D492A">
            <w:r>
              <w:rPr>
                <w:b/>
              </w:rPr>
              <w:t>Low</w:t>
            </w:r>
            <w:r>
              <w:t xml:space="preserve"> (low margin, high competitors)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2441B" w14:textId="696AD160" w:rsidR="001D492A" w:rsidRDefault="001D492A" w:rsidP="001D492A">
            <w:r w:rsidRPr="001D492A">
              <w:rPr>
                <w:b/>
              </w:rPr>
              <w:t>Low</w:t>
            </w:r>
            <w:r w:rsidRPr="001D492A">
              <w:rPr>
                <w:bCs/>
              </w:rPr>
              <w:t xml:space="preserve"> (No cost leadership)</w:t>
            </w:r>
            <w:r w:rsidRPr="001D492A">
              <w:rPr>
                <w:b/>
              </w:rPr>
              <w:tab/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86B1" w14:textId="77777777" w:rsidR="001D492A" w:rsidRDefault="001D492A" w:rsidP="001D492A">
            <w:r>
              <w:t>Harvest</w:t>
            </w:r>
          </w:p>
        </w:tc>
      </w:tr>
    </w:tbl>
    <w:p w14:paraId="035D5720" w14:textId="77777777" w:rsidR="00014F12" w:rsidRDefault="00014F12">
      <w:pPr>
        <w:pStyle w:val="Heading2"/>
      </w:pPr>
    </w:p>
    <w:p w14:paraId="4E97A88B" w14:textId="47FE5706" w:rsidR="00D039DD" w:rsidRDefault="00000000">
      <w:pPr>
        <w:pStyle w:val="Heading2"/>
      </w:pPr>
      <w:bookmarkStart w:id="22" w:name="_Toc200936680"/>
      <w:r>
        <w:t>3.2. Key Insights &amp; Recommended Segments</w:t>
      </w:r>
      <w:bookmarkEnd w:id="22"/>
    </w:p>
    <w:p w14:paraId="12988ED0" w14:textId="77777777" w:rsidR="002D5019" w:rsidRDefault="002D5019" w:rsidP="002D5019">
      <w:pPr>
        <w:rPr>
          <w:b/>
        </w:rPr>
      </w:pPr>
    </w:p>
    <w:p w14:paraId="65C97D34" w14:textId="78453894" w:rsidR="002D5019" w:rsidRPr="002D5019" w:rsidRDefault="002D5019" w:rsidP="002D5019">
      <w:pPr>
        <w:pStyle w:val="Heading3"/>
      </w:pPr>
      <w:bookmarkStart w:id="23" w:name="_Toc200936681"/>
      <w:r w:rsidRPr="002D5019">
        <w:t>1. Invest: Assortment Seekers (Primary Target)</w:t>
      </w:r>
      <w:bookmarkEnd w:id="23"/>
    </w:p>
    <w:p w14:paraId="56E9B4AC" w14:textId="77777777" w:rsidR="002D5019" w:rsidRDefault="002D5019" w:rsidP="002D5019"/>
    <w:p w14:paraId="67A7C78A" w14:textId="58A8985B" w:rsidR="00783BC2" w:rsidRDefault="00000000" w:rsidP="002D5019">
      <w:r>
        <w:t>This group</w:t>
      </w:r>
      <w:r w:rsidRPr="002D5019">
        <w:rPr>
          <w:i/>
        </w:rPr>
        <w:t xml:space="preserve"> </w:t>
      </w:r>
      <w:r>
        <w:t>occup</w:t>
      </w:r>
      <w:r w:rsidR="001D492A">
        <w:t xml:space="preserve">ies </w:t>
      </w:r>
      <w:r>
        <w:t>47% of customers</w:t>
      </w:r>
      <w:r w:rsidR="00783BC2">
        <w:t xml:space="preserve"> with </w:t>
      </w:r>
      <w:r w:rsidR="002D5019">
        <w:t xml:space="preserve">stable growth in </w:t>
      </w:r>
      <w:r>
        <w:t>a large</w:t>
      </w:r>
      <w:r w:rsidR="002D5019">
        <w:t xml:space="preserve"> </w:t>
      </w:r>
      <w:r>
        <w:t xml:space="preserve">home‐furnishings market (~$215 bn, 4% CAGR </w:t>
      </w:r>
      <w:r w:rsidR="002D5019" w:rsidRPr="002D5019">
        <w:t>(Statista, 2024)</w:t>
      </w:r>
      <w:r>
        <w:t>) aligns with Chestnut Ridge’s core SKU breadth and showroom strength</w:t>
      </w:r>
      <w:r w:rsidR="00783BC2">
        <w:t xml:space="preserve">. </w:t>
      </w:r>
      <w:r w:rsidR="002D5019" w:rsidRPr="002D5019">
        <w:t>Mid-income demographic ($31.2K) offers balanced margin potential</w:t>
      </w:r>
      <w:r w:rsidR="002D5019">
        <w:t xml:space="preserve"> </w:t>
      </w:r>
      <w:r w:rsidR="002D5019" w:rsidRPr="002D5019">
        <w:t>(</w:t>
      </w:r>
      <w:proofErr w:type="spellStart"/>
      <w:r w:rsidR="002D5019" w:rsidRPr="002D5019">
        <w:t>Cavusgil</w:t>
      </w:r>
      <w:proofErr w:type="spellEnd"/>
      <w:r w:rsidR="002D5019" w:rsidRPr="002D5019">
        <w:t xml:space="preserve"> et al., 2018)</w:t>
      </w:r>
      <w:r w:rsidR="002D5019">
        <w:t>.</w:t>
      </w:r>
    </w:p>
    <w:p w14:paraId="47A15AF9" w14:textId="01673E2F" w:rsidR="00D039DD" w:rsidRDefault="00000000">
      <w:pPr>
        <w:spacing w:before="240" w:after="240"/>
        <w:rPr>
          <w:b/>
        </w:rPr>
      </w:pPr>
      <w:r>
        <w:rPr>
          <w:b/>
        </w:rPr>
        <w:t>Actions</w:t>
      </w:r>
      <w:r w:rsidR="002D5019">
        <w:rPr>
          <w:b/>
        </w:rPr>
        <w:t>:</w:t>
      </w:r>
    </w:p>
    <w:p w14:paraId="44F00119" w14:textId="7A74D0C3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Expand furniture SKUs</w:t>
      </w:r>
      <w:r>
        <w:t xml:space="preserve"> by 30% with private-label mid-range collections.</w:t>
      </w:r>
    </w:p>
    <w:p w14:paraId="4666FD57" w14:textId="6421B03D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Launch AR room planner</w:t>
      </w:r>
      <w:r>
        <w:t xml:space="preserve"> to enhance “variety discovery” experience.</w:t>
      </w:r>
    </w:p>
    <w:p w14:paraId="5C89D258" w14:textId="5C0BCAB0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Introduce tiered loyalty program</w:t>
      </w:r>
      <w:r>
        <w:t>: Free design consultations for $1K+ annual spend.</w:t>
      </w:r>
    </w:p>
    <w:p w14:paraId="03D9C28A" w14:textId="57F5A06B" w:rsidR="001D492A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Targeted marketing</w:t>
      </w:r>
      <w:r>
        <w:t>: Social media ads to 30-45 age homeowners.</w:t>
      </w:r>
    </w:p>
    <w:p w14:paraId="091AE487" w14:textId="77777777" w:rsidR="002D5019" w:rsidRDefault="002D5019" w:rsidP="002D5019">
      <w:pPr>
        <w:spacing w:before="240" w:after="240"/>
        <w:ind w:left="360"/>
      </w:pPr>
    </w:p>
    <w:p w14:paraId="3AE519D4" w14:textId="75BE837B" w:rsidR="002D5019" w:rsidRPr="002D5019" w:rsidRDefault="002D5019" w:rsidP="002D5019">
      <w:pPr>
        <w:pStyle w:val="Heading3"/>
      </w:pPr>
      <w:bookmarkStart w:id="24" w:name="_Toc200936682"/>
      <w:r>
        <w:t xml:space="preserve">2. </w:t>
      </w:r>
      <w:r w:rsidRPr="002D5019">
        <w:t>Selective Investment: Service Lovers (Secondary Target)</w:t>
      </w:r>
      <w:bookmarkEnd w:id="24"/>
    </w:p>
    <w:p w14:paraId="77A1D0D1" w14:textId="33ADE96B" w:rsidR="002D5019" w:rsidRDefault="002D5019" w:rsidP="002D5019">
      <w:pPr>
        <w:spacing w:before="240" w:after="240"/>
      </w:pPr>
      <w:r>
        <w:rPr>
          <w:lang w:val="en-VN"/>
        </w:rPr>
        <w:lastRenderedPageBreak/>
        <w:t>Buyers with h</w:t>
      </w:r>
      <w:r w:rsidRPr="00783BC2">
        <w:rPr>
          <w:lang w:val="en-VN"/>
        </w:rPr>
        <w:t xml:space="preserve">ighest income ($55k) </w:t>
      </w:r>
      <w:r>
        <w:rPr>
          <w:lang w:val="en-VN"/>
        </w:rPr>
        <w:t xml:space="preserve"> and </w:t>
      </w:r>
      <w:r w:rsidRPr="00783BC2">
        <w:rPr>
          <w:lang w:val="en-VN"/>
        </w:rPr>
        <w:t>service premium tolerance</w:t>
      </w:r>
      <w:r>
        <w:rPr>
          <w:lang w:val="en-VN"/>
        </w:rPr>
        <w:t xml:space="preserve">, </w:t>
      </w:r>
      <w:r>
        <w:t>willing to pay for white-glove installation or extended warranty, fits Chestnut Ridge’s growing in-store service offerings</w:t>
      </w:r>
      <w:r>
        <w:rPr>
          <w:lang w:val="en-VN"/>
        </w:rPr>
        <w:t>.</w:t>
      </w:r>
      <w:r>
        <w:t>Untapped opportunity (only 14% share) with low competitive intensity. Requires capability development to overcome current service weakness (mean rating: 3.53)</w:t>
      </w:r>
    </w:p>
    <w:p w14:paraId="1B4D931B" w14:textId="77777777" w:rsidR="002D5019" w:rsidRDefault="00000000" w:rsidP="002D5019">
      <w:pPr>
        <w:spacing w:before="240" w:after="240"/>
      </w:pPr>
      <w:r w:rsidRPr="002D5019">
        <w:rPr>
          <w:b/>
        </w:rPr>
        <w:t>Actions:</w:t>
      </w:r>
      <w:r>
        <w:t xml:space="preserve"> </w:t>
      </w:r>
    </w:p>
    <w:p w14:paraId="44B84A04" w14:textId="77777777" w:rsidR="002D5019" w:rsidRDefault="002D5019" w:rsidP="002D5019">
      <w:pPr>
        <w:pStyle w:val="ListParagraph"/>
        <w:numPr>
          <w:ilvl w:val="0"/>
          <w:numId w:val="29"/>
        </w:numPr>
        <w:spacing w:before="240" w:after="240"/>
      </w:pPr>
      <w:r w:rsidRPr="002D5019">
        <w:rPr>
          <w:b/>
          <w:bCs/>
        </w:rPr>
        <w:t>Train "Service Concierge" teams</w:t>
      </w:r>
      <w:r>
        <w:t>: 50-hour certification program</w:t>
      </w:r>
    </w:p>
    <w:p w14:paraId="219A2DFF" w14:textId="390E5FC7" w:rsidR="002D5019" w:rsidRPr="002D5019" w:rsidRDefault="002D5019" w:rsidP="002D5019">
      <w:pPr>
        <w:pStyle w:val="ListParagraph"/>
        <w:numPr>
          <w:ilvl w:val="0"/>
          <w:numId w:val="29"/>
        </w:numPr>
        <w:spacing w:before="240" w:after="240"/>
        <w:rPr>
          <w:b/>
          <w:bCs/>
        </w:rPr>
      </w:pPr>
      <w:r w:rsidRPr="002D5019">
        <w:rPr>
          <w:b/>
          <w:bCs/>
        </w:rPr>
        <w:t>Launch premium offerings</w:t>
      </w:r>
    </w:p>
    <w:p w14:paraId="32E35E16" w14:textId="35CDF3CA" w:rsidR="002D5019" w:rsidRPr="002D5019" w:rsidRDefault="002D5019" w:rsidP="002D5019">
      <w:pPr>
        <w:pStyle w:val="ListParagraph"/>
        <w:numPr>
          <w:ilvl w:val="0"/>
          <w:numId w:val="29"/>
        </w:numPr>
        <w:spacing w:before="240" w:after="240"/>
        <w:rPr>
          <w:b/>
          <w:bCs/>
        </w:rPr>
      </w:pPr>
      <w:r w:rsidRPr="002D5019">
        <w:rPr>
          <w:b/>
          <w:bCs/>
        </w:rPr>
        <w:t xml:space="preserve">Partner with luxury brands </w:t>
      </w:r>
    </w:p>
    <w:p w14:paraId="4D285D13" w14:textId="49789048" w:rsidR="00D039DD" w:rsidRDefault="002D5019" w:rsidP="002D5019">
      <w:pPr>
        <w:pStyle w:val="ListParagraph"/>
        <w:numPr>
          <w:ilvl w:val="0"/>
          <w:numId w:val="29"/>
        </w:numPr>
        <w:spacing w:before="240" w:after="240"/>
      </w:pPr>
      <w:r w:rsidRPr="002D5019">
        <w:rPr>
          <w:b/>
          <w:bCs/>
        </w:rPr>
        <w:t>Targeting</w:t>
      </w:r>
      <w:r>
        <w:t>: Direct mail to ZIP codes with $75K+ median income</w:t>
      </w:r>
    </w:p>
    <w:p w14:paraId="479136AD" w14:textId="77777777" w:rsidR="002D5019" w:rsidRDefault="002D5019" w:rsidP="002D5019">
      <w:pPr>
        <w:spacing w:before="240" w:after="240"/>
        <w:ind w:left="360"/>
      </w:pPr>
    </w:p>
    <w:p w14:paraId="7FD50E5F" w14:textId="77DFA77A" w:rsidR="002D5019" w:rsidRDefault="002D5019" w:rsidP="002D5019">
      <w:pPr>
        <w:pStyle w:val="Heading3"/>
      </w:pPr>
      <w:bookmarkStart w:id="25" w:name="_Toc200936683"/>
      <w:r>
        <w:t xml:space="preserve">3. </w:t>
      </w:r>
      <w:r w:rsidRPr="002D5019">
        <w:t>Harvest: Tech &amp; Returns &amp; Bargain Hunters</w:t>
      </w:r>
      <w:bookmarkEnd w:id="25"/>
    </w:p>
    <w:p w14:paraId="1E443E21" w14:textId="3B88C9C1" w:rsidR="004A49BB" w:rsidRDefault="002D5019" w:rsidP="004A49BB">
      <w:pPr>
        <w:spacing w:before="240" w:after="240"/>
      </w:pPr>
      <w:r w:rsidRPr="004A49BB">
        <w:rPr>
          <w:b/>
          <w:bCs/>
        </w:rPr>
        <w:t>Tech &amp; Returns</w:t>
      </w:r>
      <w:r>
        <w:t>: 35% electronics return rates erode profitability</w:t>
      </w:r>
      <w:r w:rsidR="00D24D21">
        <w:t xml:space="preserve"> </w:t>
      </w:r>
      <w:r w:rsidR="00D24D21" w:rsidRPr="00D24D21">
        <w:t>(Ballantine, 2025)</w:t>
      </w:r>
      <w:r w:rsidR="004A49BB">
        <w:t xml:space="preserve"> while </w:t>
      </w:r>
      <w:r w:rsidRPr="004A49BB">
        <w:rPr>
          <w:b/>
          <w:bCs/>
        </w:rPr>
        <w:t>Bargain Hunters</w:t>
      </w:r>
      <w:r>
        <w:t>: 3× higher churn with 19% margin erosion</w:t>
      </w:r>
      <w:r w:rsidR="00D24D21">
        <w:t xml:space="preserve"> </w:t>
      </w:r>
      <w:r w:rsidR="00D24D21" w:rsidRPr="00D24D21">
        <w:t>(Pauwels et al., 2002)</w:t>
      </w:r>
      <w:r w:rsidR="00D24D21">
        <w:t>.</w:t>
      </w:r>
    </w:p>
    <w:p w14:paraId="53A4745D" w14:textId="33B5BC4F" w:rsidR="002D5019" w:rsidRDefault="002D5019" w:rsidP="004A49BB">
      <w:pPr>
        <w:spacing w:before="240" w:after="240"/>
      </w:pPr>
      <w:r>
        <w:t xml:space="preserve">Both segments misaligned with </w:t>
      </w:r>
      <w:r w:rsidR="004A49BB">
        <w:t xml:space="preserve">the company’s </w:t>
      </w:r>
      <w:r>
        <w:t>strategic capabilities</w:t>
      </w:r>
      <w:r w:rsidR="004A49BB">
        <w:t>.</w:t>
      </w:r>
    </w:p>
    <w:p w14:paraId="4604AEE6" w14:textId="1BBFA6DF" w:rsidR="00D039DD" w:rsidRDefault="00000000" w:rsidP="002D5019">
      <w:pPr>
        <w:spacing w:before="240" w:after="240"/>
      </w:pPr>
      <w:r>
        <w:rPr>
          <w:b/>
        </w:rPr>
        <w:t>Actions:</w:t>
      </w:r>
      <w:r>
        <w:t xml:space="preserve"> </w:t>
      </w:r>
    </w:p>
    <w:p w14:paraId="3A198904" w14:textId="77777777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Minimize price promotions</w:t>
      </w:r>
      <w:r>
        <w:t xml:space="preserve"> to discourage Bargain Hunters</w:t>
      </w:r>
    </w:p>
    <w:p w14:paraId="4B8AE84C" w14:textId="2CC119EC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Implement restocking fees</w:t>
      </w:r>
      <w:r>
        <w:t xml:space="preserve"> (15%) for electronics to offset return costs</w:t>
      </w:r>
    </w:p>
    <w:p w14:paraId="2AFE939D" w14:textId="77777777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Redirect resources</w:t>
      </w:r>
      <w:r>
        <w:t xml:space="preserve"> to Invest/Selective segments</w:t>
      </w:r>
    </w:p>
    <w:p w14:paraId="78F3742F" w14:textId="77777777" w:rsidR="002D5019" w:rsidRDefault="002D5019" w:rsidP="002D5019">
      <w:pPr>
        <w:spacing w:before="240" w:after="240"/>
      </w:pPr>
    </w:p>
    <w:p w14:paraId="3F475874" w14:textId="09B0B826" w:rsidR="00D039DD" w:rsidRDefault="004A49BB" w:rsidP="004A49BB">
      <w:r>
        <w:t xml:space="preserve">In conclusion, </w:t>
      </w:r>
      <w:r w:rsidR="00D24D21" w:rsidRPr="00D24D21">
        <w:t xml:space="preserve">Chestnut Ridge should aggressively target </w:t>
      </w:r>
      <w:r w:rsidR="00D24D21" w:rsidRPr="00D24D21">
        <w:rPr>
          <w:b/>
          <w:bCs/>
        </w:rPr>
        <w:t>Assortment Seekers</w:t>
      </w:r>
      <w:r w:rsidR="00D24D21" w:rsidRPr="00D24D21">
        <w:t xml:space="preserve"> (immediate growth) and strategically cultivate </w:t>
      </w:r>
      <w:r w:rsidR="00D24D21" w:rsidRPr="00D24D21">
        <w:rPr>
          <w:b/>
          <w:bCs/>
        </w:rPr>
        <w:t>Service Lovers</w:t>
      </w:r>
      <w:r w:rsidR="00D24D21" w:rsidRPr="00D24D21">
        <w:t xml:space="preserve"> (long-term differentiation). This dual approach leverages existing strengths in product variety while building service capabilities to capture premium margins. Harvesting price-sensitive and electronics-focused segments preserves resources for higher-potential segments, aligning with industry shifts toward experiential retail.</w:t>
      </w:r>
    </w:p>
    <w:p w14:paraId="6EFC0F23" w14:textId="77777777" w:rsidR="004A49BB" w:rsidRDefault="004A49BB" w:rsidP="004A49BB"/>
    <w:p w14:paraId="73EF013C" w14:textId="77777777" w:rsidR="00D039DD" w:rsidRDefault="00D039DD">
      <w:pPr>
        <w:rPr>
          <w:b/>
        </w:rPr>
      </w:pPr>
    </w:p>
    <w:p w14:paraId="330F4592" w14:textId="77777777" w:rsidR="00D039DD" w:rsidRDefault="00000000">
      <w:pPr>
        <w:pStyle w:val="Heading1"/>
      </w:pPr>
      <w:bookmarkStart w:id="26" w:name="_Toc200936684"/>
      <w:r>
        <w:t>4. References</w:t>
      </w:r>
      <w:bookmarkEnd w:id="26"/>
    </w:p>
    <w:p w14:paraId="6BECC5BB" w14:textId="77777777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p w14:paraId="412FA24A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Ballantine, C. (2025, January 14). </w:t>
      </w:r>
      <w:r w:rsidRPr="00D24D21">
        <w:rPr>
          <w:rFonts w:ascii="Roboto" w:eastAsia="Roboto" w:hAnsi="Roboto" w:cs="Roboto"/>
          <w:i/>
          <w:iCs/>
          <w:lang w:val="en-US"/>
        </w:rPr>
        <w:t>Latest Returns Statistics | Ecommerce Business</w:t>
      </w:r>
      <w:r w:rsidRPr="00D24D21">
        <w:rPr>
          <w:rFonts w:ascii="Roboto" w:eastAsia="Roboto" w:hAnsi="Roboto" w:cs="Roboto"/>
          <w:lang w:val="en-US"/>
        </w:rPr>
        <w:t xml:space="preserve">. Meteor Space - Warehousing &amp; Order Fulfillment Services in Ireland &amp; Europe: Meteor Space. </w:t>
      </w:r>
      <w:hyperlink r:id="rId13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https://www.meteorspace.com/2025/01/14/latest-returns-statistics-that-may-surprise-you/</w:t>
        </w:r>
      </w:hyperlink>
    </w:p>
    <w:p w14:paraId="5B71C1BB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proofErr w:type="spellStart"/>
      <w:r w:rsidRPr="00D24D21">
        <w:rPr>
          <w:rFonts w:ascii="Roboto" w:eastAsia="Roboto" w:hAnsi="Roboto" w:cs="Roboto"/>
          <w:lang w:val="en-US"/>
        </w:rPr>
        <w:t>Cavusgil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 T., </w:t>
      </w:r>
      <w:proofErr w:type="spellStart"/>
      <w:r w:rsidRPr="00D24D21">
        <w:rPr>
          <w:rFonts w:ascii="Roboto" w:eastAsia="Roboto" w:hAnsi="Roboto" w:cs="Roboto"/>
          <w:lang w:val="en-US"/>
        </w:rPr>
        <w:t>Deligonul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S., </w:t>
      </w:r>
      <w:proofErr w:type="spellStart"/>
      <w:r w:rsidRPr="00D24D21">
        <w:rPr>
          <w:rFonts w:ascii="Roboto" w:eastAsia="Roboto" w:hAnsi="Roboto" w:cs="Roboto"/>
          <w:lang w:val="en-US"/>
        </w:rPr>
        <w:t>Kardes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I., &amp; </w:t>
      </w:r>
      <w:proofErr w:type="spellStart"/>
      <w:r w:rsidRPr="00D24D21">
        <w:rPr>
          <w:rFonts w:ascii="Roboto" w:eastAsia="Roboto" w:hAnsi="Roboto" w:cs="Roboto"/>
          <w:lang w:val="en-US"/>
        </w:rPr>
        <w:t>Cavusgil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E. (2018). Middle-Class Consumers in Emerging Markets: Conceptualization, Propositions, and Implications for International Marketers. </w:t>
      </w:r>
      <w:r w:rsidRPr="00D24D21">
        <w:rPr>
          <w:rFonts w:ascii="Roboto" w:eastAsia="Roboto" w:hAnsi="Roboto" w:cs="Roboto"/>
          <w:i/>
          <w:iCs/>
          <w:lang w:val="en-US"/>
        </w:rPr>
        <w:t>Journal of International Marketing</w:t>
      </w:r>
      <w:r w:rsidRPr="00D24D21">
        <w:rPr>
          <w:rFonts w:ascii="Roboto" w:eastAsia="Roboto" w:hAnsi="Roboto" w:cs="Roboto"/>
          <w:lang w:val="en-US"/>
        </w:rPr>
        <w:t xml:space="preserve">, </w:t>
      </w:r>
      <w:r w:rsidRPr="00D24D21">
        <w:rPr>
          <w:rFonts w:ascii="Roboto" w:eastAsia="Roboto" w:hAnsi="Roboto" w:cs="Roboto"/>
          <w:i/>
          <w:iCs/>
          <w:lang w:val="en-US"/>
        </w:rPr>
        <w:t>26</w:t>
      </w:r>
      <w:r w:rsidRPr="00D24D21">
        <w:rPr>
          <w:rFonts w:ascii="Roboto" w:eastAsia="Roboto" w:hAnsi="Roboto" w:cs="Roboto"/>
          <w:lang w:val="en-US"/>
        </w:rPr>
        <w:t xml:space="preserve">(3), 94–108. </w:t>
      </w:r>
      <w:hyperlink r:id="rId14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https://doi.org/10.1509/jim.16.0021</w:t>
        </w:r>
      </w:hyperlink>
    </w:p>
    <w:p w14:paraId="3621FC66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Pauwels, K., </w:t>
      </w:r>
      <w:proofErr w:type="spellStart"/>
      <w:r w:rsidRPr="00D24D21">
        <w:rPr>
          <w:rFonts w:ascii="Roboto" w:eastAsia="Roboto" w:hAnsi="Roboto" w:cs="Roboto"/>
          <w:lang w:val="en-US"/>
        </w:rPr>
        <w:t>Hanssens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D. M., &amp; </w:t>
      </w:r>
      <w:proofErr w:type="spellStart"/>
      <w:r w:rsidRPr="00D24D21">
        <w:rPr>
          <w:rFonts w:ascii="Roboto" w:eastAsia="Roboto" w:hAnsi="Roboto" w:cs="Roboto"/>
          <w:lang w:val="en-US"/>
        </w:rPr>
        <w:t>Siddarth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 (2002). The Long-Term Effects of Price Promotions on Category Incidence, Brand Choice, and Purchase Quantity. </w:t>
      </w:r>
      <w:r w:rsidRPr="00D24D21">
        <w:rPr>
          <w:rFonts w:ascii="Roboto" w:eastAsia="Roboto" w:hAnsi="Roboto" w:cs="Roboto"/>
          <w:i/>
          <w:iCs/>
          <w:lang w:val="en-US"/>
        </w:rPr>
        <w:t>Journal of Marketing Research</w:t>
      </w:r>
      <w:r w:rsidRPr="00D24D21">
        <w:rPr>
          <w:rFonts w:ascii="Roboto" w:eastAsia="Roboto" w:hAnsi="Roboto" w:cs="Roboto"/>
          <w:lang w:val="en-US"/>
        </w:rPr>
        <w:t xml:space="preserve">, </w:t>
      </w:r>
      <w:r w:rsidRPr="00D24D21">
        <w:rPr>
          <w:rFonts w:ascii="Roboto" w:eastAsia="Roboto" w:hAnsi="Roboto" w:cs="Roboto"/>
          <w:i/>
          <w:iCs/>
          <w:lang w:val="en-US"/>
        </w:rPr>
        <w:t>39</w:t>
      </w:r>
      <w:r w:rsidRPr="00D24D21">
        <w:rPr>
          <w:rFonts w:ascii="Roboto" w:eastAsia="Roboto" w:hAnsi="Roboto" w:cs="Roboto"/>
          <w:lang w:val="en-US"/>
        </w:rPr>
        <w:t xml:space="preserve">(4), 421–439. </w:t>
      </w:r>
      <w:hyperlink r:id="rId15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https://doi.org/10.1509/jmkr.39.4.421.19114</w:t>
        </w:r>
      </w:hyperlink>
    </w:p>
    <w:p w14:paraId="50DCAA3F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lastRenderedPageBreak/>
        <w:t xml:space="preserve">PwC. (2020). </w:t>
      </w:r>
      <w:r w:rsidRPr="00D24D21">
        <w:rPr>
          <w:rFonts w:ascii="Roboto" w:eastAsia="Roboto" w:hAnsi="Roboto" w:cs="Roboto"/>
          <w:i/>
          <w:iCs/>
          <w:lang w:val="en-US"/>
        </w:rPr>
        <w:t>Customer Experience Is Everything</w:t>
      </w:r>
      <w:r w:rsidRPr="00D24D21">
        <w:rPr>
          <w:rFonts w:ascii="Roboto" w:eastAsia="Roboto" w:hAnsi="Roboto" w:cs="Roboto"/>
          <w:lang w:val="en-US"/>
        </w:rPr>
        <w:t xml:space="preserve">. PWC. </w:t>
      </w:r>
      <w:hyperlink r:id="rId16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https://www.pwc.com/us/en/services/consulting/library/consumer-intelligence-series/future-of-customer-experience.html</w:t>
        </w:r>
      </w:hyperlink>
    </w:p>
    <w:p w14:paraId="3C7C20E2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SAITO-CHUNG, D., &amp; Daily, I. B. (2024, April 25). </w:t>
      </w:r>
      <w:r w:rsidRPr="00D24D21">
        <w:rPr>
          <w:rFonts w:ascii="Roboto" w:eastAsia="Roboto" w:hAnsi="Roboto" w:cs="Roboto"/>
          <w:i/>
          <w:iCs/>
          <w:lang w:val="en-US"/>
        </w:rPr>
        <w:t>After 70% Run, Can This Retail Sector Keep Rising?</w:t>
      </w:r>
      <w:r w:rsidRPr="00D24D21">
        <w:rPr>
          <w:rFonts w:ascii="Roboto" w:eastAsia="Roboto" w:hAnsi="Roboto" w:cs="Roboto"/>
          <w:lang w:val="en-US"/>
        </w:rPr>
        <w:t xml:space="preserve"> Investor’s Business Daily. </w:t>
      </w:r>
      <w:hyperlink r:id="rId17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https://www.investors.com/research/ibd-industry-themes/growth-stocks-williams-sonoma-rh-gap-arhaus-ethan-allen/?utm_source=chatgpt.com</w:t>
        </w:r>
      </w:hyperlink>
    </w:p>
    <w:p w14:paraId="01064A75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Statista. (2024). </w:t>
      </w:r>
      <w:r w:rsidRPr="00D24D21">
        <w:rPr>
          <w:rFonts w:ascii="Roboto" w:eastAsia="Roboto" w:hAnsi="Roboto" w:cs="Roboto"/>
          <w:i/>
          <w:iCs/>
          <w:lang w:val="en-US"/>
        </w:rPr>
        <w:t>Home Décor - United Kingdom | Statista Market Forecast</w:t>
      </w:r>
      <w:r w:rsidRPr="00D24D21">
        <w:rPr>
          <w:rFonts w:ascii="Roboto" w:eastAsia="Roboto" w:hAnsi="Roboto" w:cs="Roboto"/>
          <w:lang w:val="en-US"/>
        </w:rPr>
        <w:t xml:space="preserve">. Statista. </w:t>
      </w:r>
      <w:hyperlink r:id="rId18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https://www.statista.com/outlook/cmo/furniture/home-decor/united-kingdom</w:t>
        </w:r>
      </w:hyperlink>
    </w:p>
    <w:p w14:paraId="69632180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West, P. (2024, September 26). </w:t>
      </w:r>
      <w:r w:rsidRPr="00D24D21">
        <w:rPr>
          <w:rFonts w:ascii="Roboto" w:eastAsia="Roboto" w:hAnsi="Roboto" w:cs="Roboto"/>
          <w:i/>
          <w:iCs/>
          <w:lang w:val="en-US"/>
        </w:rPr>
        <w:t>Consumer electronics sales to hit $977 billion in 2025 - Procurement Pro</w:t>
      </w:r>
      <w:r w:rsidRPr="00D24D21">
        <w:rPr>
          <w:rFonts w:ascii="Roboto" w:eastAsia="Roboto" w:hAnsi="Roboto" w:cs="Roboto"/>
          <w:lang w:val="en-US"/>
        </w:rPr>
        <w:t xml:space="preserve">. Procurement Pro. </w:t>
      </w:r>
      <w:hyperlink r:id="rId19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https://procurementpro.com/consumer-electronics-sales-to-hit-977-billion-in-2025/?utm_source=chatgpt.com</w:t>
        </w:r>
      </w:hyperlink>
    </w:p>
    <w:p w14:paraId="756A9303" w14:textId="1039CFD3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p w14:paraId="1496D281" w14:textId="77777777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sectPr w:rsidR="00D039D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64C795" w14:textId="77777777" w:rsidR="00D011D2" w:rsidRDefault="00D011D2">
      <w:pPr>
        <w:spacing w:line="240" w:lineRule="auto"/>
      </w:pPr>
      <w:r>
        <w:separator/>
      </w:r>
    </w:p>
  </w:endnote>
  <w:endnote w:type="continuationSeparator" w:id="0">
    <w:p w14:paraId="7B901550" w14:textId="77777777" w:rsidR="00D011D2" w:rsidRDefault="00D011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68C6E7-1454-0A43-ABAB-98CF5E2E6796}"/>
    <w:embedBold r:id="rId2" w:fontKey="{E75E0A75-C53D-D245-9240-16D33F1CB70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D9C56776-18E8-AF47-A2D5-B680DBDFF14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30704F4-5602-0D4D-8A8E-ED5C9E3B62F9}"/>
    <w:embedBold r:id="rId5" w:fontKey="{DAC78703-BF2E-714F-9F5D-96D7F4C6F8FA}"/>
    <w:embedItalic r:id="rId6" w:fontKey="{468D830C-0A7A-154E-8874-58A2A9A5275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09D85CF-C476-8D4C-A2CF-E94B8A1B8A9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213C70BE-06EC-6D41-81C2-5441A3052569}"/>
    <w:embedBold r:id="rId9" w:fontKey="{862BD27D-1E00-4D49-AAA7-2C23670A1951}"/>
    <w:embedItalic r:id="rId10" w:fontKey="{C7ACCB25-3122-C042-8E97-BBE2FB76CB3E}"/>
    <w:embedBoldItalic r:id="rId11" w:fontKey="{6F86C3B3-1D2E-0E43-B33E-9A2E0024863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668FFFA7-BCDA-9E4F-B331-79333D54737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4BF649A6-53C2-254F-B415-3CEFC847C1EB}"/>
    <w:embedItalic r:id="rId14" w:fontKey="{09D92E56-8AD0-A746-9635-5DC8A8D10C2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5" w:fontKey="{F05B50E0-D54C-D74A-AA91-31F9BD365AC8}"/>
    <w:embedBold r:id="rId16" w:fontKey="{DB4A63DA-5505-B149-8568-1AB318CE7B91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7" w:fontKey="{514E45D0-1761-8A4C-9B66-8F040103126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8" w:subsetted="1" w:fontKey="{1EA54934-FF0D-0344-BA2C-B328CBCEBD99}"/>
    <w:embedBold r:id="rId19" w:subsetted="1" w:fontKey="{650911D3-5DD2-704F-BBC0-7420C2C96FE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D6DD96F9-D1E7-5D43-A51E-66CB0F01E7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44F7B" w14:textId="77777777" w:rsidR="00425A02" w:rsidRDefault="00425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CB1DA2" w14:textId="77777777" w:rsidR="00425A02" w:rsidRDefault="00425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BDC83E" w14:textId="77777777" w:rsidR="00425A02" w:rsidRDefault="00425A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E44430" w14:textId="77777777" w:rsidR="00D011D2" w:rsidRDefault="00D011D2">
      <w:pPr>
        <w:spacing w:line="240" w:lineRule="auto"/>
      </w:pPr>
      <w:r>
        <w:separator/>
      </w:r>
    </w:p>
  </w:footnote>
  <w:footnote w:type="continuationSeparator" w:id="0">
    <w:p w14:paraId="6A48A098" w14:textId="77777777" w:rsidR="00D011D2" w:rsidRDefault="00D011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34B9A8" w14:textId="77777777" w:rsidR="00425A02" w:rsidRDefault="00425A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C75C5" w14:textId="77777777" w:rsidR="00D039DD" w:rsidRPr="00425A02" w:rsidRDefault="00000000">
    <w:pPr>
      <w:rPr>
        <w:color w:val="000000" w:themeColor="text1"/>
      </w:rPr>
    </w:pPr>
    <w:r w:rsidRPr="00425A02">
      <w:rPr>
        <w:color w:val="000000" w:themeColor="text1"/>
      </w:rPr>
      <w:fldChar w:fldCharType="begin"/>
    </w:r>
    <w:r w:rsidRPr="00425A02">
      <w:rPr>
        <w:color w:val="000000" w:themeColor="text1"/>
      </w:rPr>
      <w:instrText>PAGE</w:instrText>
    </w:r>
    <w:r w:rsidRPr="00425A02">
      <w:rPr>
        <w:color w:val="000000" w:themeColor="text1"/>
      </w:rPr>
      <w:fldChar w:fldCharType="separate"/>
    </w:r>
    <w:r w:rsidR="00425A02" w:rsidRPr="00425A02">
      <w:rPr>
        <w:noProof/>
        <w:color w:val="000000" w:themeColor="text1"/>
      </w:rPr>
      <w:t>1</w:t>
    </w:r>
    <w:r w:rsidRPr="00425A02">
      <w:rPr>
        <w:color w:val="000000" w:themeColor="text1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2737C6" w14:textId="77777777" w:rsidR="00425A02" w:rsidRDefault="00425A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C0A73"/>
    <w:multiLevelType w:val="multilevel"/>
    <w:tmpl w:val="38405F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BF4EEC"/>
    <w:multiLevelType w:val="multilevel"/>
    <w:tmpl w:val="CD5E16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4E32F4"/>
    <w:multiLevelType w:val="multilevel"/>
    <w:tmpl w:val="17C89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0BE4108"/>
    <w:multiLevelType w:val="hybridMultilevel"/>
    <w:tmpl w:val="0B24B9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391D6D"/>
    <w:multiLevelType w:val="multilevel"/>
    <w:tmpl w:val="14AA1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530F6D"/>
    <w:multiLevelType w:val="multilevel"/>
    <w:tmpl w:val="E35E3B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0B361B"/>
    <w:multiLevelType w:val="hybridMultilevel"/>
    <w:tmpl w:val="99CCA2E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333307"/>
    <w:multiLevelType w:val="multilevel"/>
    <w:tmpl w:val="A24CB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CE7C8F"/>
    <w:multiLevelType w:val="multilevel"/>
    <w:tmpl w:val="8C227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F6D3719"/>
    <w:multiLevelType w:val="multilevel"/>
    <w:tmpl w:val="0D32A670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9E40FB4"/>
    <w:multiLevelType w:val="hybridMultilevel"/>
    <w:tmpl w:val="3F7A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6E3AAA"/>
    <w:multiLevelType w:val="multilevel"/>
    <w:tmpl w:val="AFC82B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C9F5752"/>
    <w:multiLevelType w:val="hybridMultilevel"/>
    <w:tmpl w:val="5E6E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C741C9"/>
    <w:multiLevelType w:val="multilevel"/>
    <w:tmpl w:val="11C2B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FA86149"/>
    <w:multiLevelType w:val="multilevel"/>
    <w:tmpl w:val="D2F0C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1202F27"/>
    <w:multiLevelType w:val="multilevel"/>
    <w:tmpl w:val="67AC8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1B3B6E"/>
    <w:multiLevelType w:val="multilevel"/>
    <w:tmpl w:val="6F7084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3432437"/>
    <w:multiLevelType w:val="multilevel"/>
    <w:tmpl w:val="039CB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4D54883"/>
    <w:multiLevelType w:val="multilevel"/>
    <w:tmpl w:val="2AB49B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99A22C2"/>
    <w:multiLevelType w:val="multilevel"/>
    <w:tmpl w:val="61322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BC155C5"/>
    <w:multiLevelType w:val="multilevel"/>
    <w:tmpl w:val="7E96D3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CD3488F"/>
    <w:multiLevelType w:val="multilevel"/>
    <w:tmpl w:val="D2964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454AEC"/>
    <w:multiLevelType w:val="hybridMultilevel"/>
    <w:tmpl w:val="E744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87FAF"/>
    <w:multiLevelType w:val="multilevel"/>
    <w:tmpl w:val="5852D5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EA6340C"/>
    <w:multiLevelType w:val="multilevel"/>
    <w:tmpl w:val="DF185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197103D"/>
    <w:multiLevelType w:val="multilevel"/>
    <w:tmpl w:val="699E4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4425160"/>
    <w:multiLevelType w:val="multilevel"/>
    <w:tmpl w:val="3EC6C3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92C65B7"/>
    <w:multiLevelType w:val="hybridMultilevel"/>
    <w:tmpl w:val="CD2CC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85293"/>
    <w:multiLevelType w:val="hybridMultilevel"/>
    <w:tmpl w:val="732E4D08"/>
    <w:lvl w:ilvl="0" w:tplc="41605D66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0D5210"/>
    <w:multiLevelType w:val="multilevel"/>
    <w:tmpl w:val="07824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DB9045D"/>
    <w:multiLevelType w:val="multilevel"/>
    <w:tmpl w:val="21529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BC5227"/>
    <w:multiLevelType w:val="multilevel"/>
    <w:tmpl w:val="BF827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39505890">
    <w:abstractNumId w:val="14"/>
  </w:num>
  <w:num w:numId="2" w16cid:durableId="618538017">
    <w:abstractNumId w:val="17"/>
  </w:num>
  <w:num w:numId="3" w16cid:durableId="724448897">
    <w:abstractNumId w:val="5"/>
  </w:num>
  <w:num w:numId="4" w16cid:durableId="1741781555">
    <w:abstractNumId w:val="21"/>
  </w:num>
  <w:num w:numId="5" w16cid:durableId="637303495">
    <w:abstractNumId w:val="15"/>
  </w:num>
  <w:num w:numId="6" w16cid:durableId="1305820208">
    <w:abstractNumId w:val="1"/>
  </w:num>
  <w:num w:numId="7" w16cid:durableId="71246142">
    <w:abstractNumId w:val="11"/>
  </w:num>
  <w:num w:numId="8" w16cid:durableId="621150269">
    <w:abstractNumId w:val="31"/>
  </w:num>
  <w:num w:numId="9" w16cid:durableId="1564484688">
    <w:abstractNumId w:val="7"/>
  </w:num>
  <w:num w:numId="10" w16cid:durableId="1031296890">
    <w:abstractNumId w:val="25"/>
  </w:num>
  <w:num w:numId="11" w16cid:durableId="1807353360">
    <w:abstractNumId w:val="8"/>
  </w:num>
  <w:num w:numId="12" w16cid:durableId="1872452891">
    <w:abstractNumId w:val="24"/>
  </w:num>
  <w:num w:numId="13" w16cid:durableId="1735666502">
    <w:abstractNumId w:val="18"/>
  </w:num>
  <w:num w:numId="14" w16cid:durableId="1913849046">
    <w:abstractNumId w:val="29"/>
  </w:num>
  <w:num w:numId="15" w16cid:durableId="744375274">
    <w:abstractNumId w:val="26"/>
  </w:num>
  <w:num w:numId="16" w16cid:durableId="1645819244">
    <w:abstractNumId w:val="23"/>
  </w:num>
  <w:num w:numId="17" w16cid:durableId="2008902379">
    <w:abstractNumId w:val="13"/>
  </w:num>
  <w:num w:numId="18" w16cid:durableId="511140655">
    <w:abstractNumId w:val="16"/>
  </w:num>
  <w:num w:numId="19" w16cid:durableId="768431601">
    <w:abstractNumId w:val="20"/>
  </w:num>
  <w:num w:numId="20" w16cid:durableId="716389716">
    <w:abstractNumId w:val="0"/>
  </w:num>
  <w:num w:numId="21" w16cid:durableId="301352843">
    <w:abstractNumId w:val="19"/>
  </w:num>
  <w:num w:numId="22" w16cid:durableId="1179855067">
    <w:abstractNumId w:val="2"/>
  </w:num>
  <w:num w:numId="23" w16cid:durableId="280649739">
    <w:abstractNumId w:val="4"/>
  </w:num>
  <w:num w:numId="24" w16cid:durableId="1467040658">
    <w:abstractNumId w:val="30"/>
  </w:num>
  <w:num w:numId="25" w16cid:durableId="799106824">
    <w:abstractNumId w:val="27"/>
  </w:num>
  <w:num w:numId="26" w16cid:durableId="1044404281">
    <w:abstractNumId w:val="6"/>
  </w:num>
  <w:num w:numId="27" w16cid:durableId="1763450254">
    <w:abstractNumId w:val="9"/>
  </w:num>
  <w:num w:numId="28" w16cid:durableId="1365330572">
    <w:abstractNumId w:val="28"/>
  </w:num>
  <w:num w:numId="29" w16cid:durableId="1963656721">
    <w:abstractNumId w:val="22"/>
  </w:num>
  <w:num w:numId="30" w16cid:durableId="960843732">
    <w:abstractNumId w:val="10"/>
  </w:num>
  <w:num w:numId="31" w16cid:durableId="1582593480">
    <w:abstractNumId w:val="12"/>
  </w:num>
  <w:num w:numId="32" w16cid:durableId="18953890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DD"/>
    <w:rsid w:val="00014F12"/>
    <w:rsid w:val="000E1BC0"/>
    <w:rsid w:val="001D492A"/>
    <w:rsid w:val="00294B26"/>
    <w:rsid w:val="002A5A36"/>
    <w:rsid w:val="002D5019"/>
    <w:rsid w:val="002D7997"/>
    <w:rsid w:val="003F0D57"/>
    <w:rsid w:val="00425A02"/>
    <w:rsid w:val="004A49BB"/>
    <w:rsid w:val="004A7CEB"/>
    <w:rsid w:val="005010F5"/>
    <w:rsid w:val="00533A73"/>
    <w:rsid w:val="00670835"/>
    <w:rsid w:val="00777AC6"/>
    <w:rsid w:val="00783BC2"/>
    <w:rsid w:val="007E6513"/>
    <w:rsid w:val="00824903"/>
    <w:rsid w:val="009F57FD"/>
    <w:rsid w:val="00B330D1"/>
    <w:rsid w:val="00D011D2"/>
    <w:rsid w:val="00D039DD"/>
    <w:rsid w:val="00D24D21"/>
    <w:rsid w:val="00D34EE0"/>
    <w:rsid w:val="00D95EFC"/>
    <w:rsid w:val="00FB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A25BD9"/>
  <w15:docId w15:val="{D79B9BC8-F95B-0248-A5D8-2D4D56A2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i/>
      <w:color w:val="0000FF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rsid w:val="002D5019"/>
    <w:pPr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25A0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A02"/>
  </w:style>
  <w:style w:type="paragraph" w:styleId="Footer">
    <w:name w:val="footer"/>
    <w:basedOn w:val="Normal"/>
    <w:link w:val="FooterChar"/>
    <w:uiPriority w:val="99"/>
    <w:unhideWhenUsed/>
    <w:rsid w:val="00425A0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A02"/>
  </w:style>
  <w:style w:type="paragraph" w:styleId="TOC1">
    <w:name w:val="toc 1"/>
    <w:basedOn w:val="Normal"/>
    <w:next w:val="Normal"/>
    <w:autoRedefine/>
    <w:uiPriority w:val="39"/>
    <w:unhideWhenUsed/>
    <w:rsid w:val="00425A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4D21"/>
    <w:pPr>
      <w:tabs>
        <w:tab w:val="right" w:pos="9016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25A02"/>
    <w:rPr>
      <w:color w:val="0000FF" w:themeColor="hyperlink"/>
      <w:u w:val="single"/>
    </w:rPr>
  </w:style>
  <w:style w:type="paragraph" w:customStyle="1" w:styleId="codesnippet">
    <w:name w:val="code snippet"/>
    <w:basedOn w:val="Normal"/>
    <w:qFormat/>
    <w:rsid w:val="00014F12"/>
    <w:pPr>
      <w:shd w:val="clear" w:color="auto" w:fill="D9D9D9" w:themeFill="background1" w:themeFillShade="D9"/>
      <w:spacing w:line="240" w:lineRule="auto"/>
      <w:ind w:left="567"/>
      <w:contextualSpacing/>
    </w:pPr>
    <w:rPr>
      <w:rFonts w:ascii="Courier New" w:hAnsi="Courier New" w:cs="Courier New"/>
      <w:b/>
      <w:bCs/>
    </w:rPr>
  </w:style>
  <w:style w:type="paragraph" w:styleId="ListParagraph">
    <w:name w:val="List Paragraph"/>
    <w:basedOn w:val="Normal"/>
    <w:uiPriority w:val="34"/>
    <w:qFormat/>
    <w:rsid w:val="002D5019"/>
    <w:pPr>
      <w:ind w:left="720"/>
      <w:contextualSpacing/>
    </w:pPr>
  </w:style>
  <w:style w:type="numbering" w:customStyle="1" w:styleId="CurrentList1">
    <w:name w:val="Current List1"/>
    <w:uiPriority w:val="99"/>
    <w:rsid w:val="002D5019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D24D2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D24D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9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94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5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9890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9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meteorspace.com/2025/01/14/latest-returns-statistics-that-may-surprise-you/" TargetMode="External"/><Relationship Id="rId18" Type="http://schemas.openxmlformats.org/officeDocument/2006/relationships/hyperlink" Target="https://www.statista.com/outlook/cmo/furniture/home-decor/united-kingdom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investors.com/research/ibd-industry-themes/growth-stocks-williams-sonoma-rh-gap-arhaus-ethan-allen/?utm_source=chatgpt.com" TargetMode="External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yperlink" Target="https://www.pwc.com/us/en/services/consulting/library/consumer-intelligence-series/future-of-customer-experience.html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hyperlink" Target="https://doi.org/10.1509/jmkr.39.4.421.19114" TargetMode="External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hyperlink" Target="https://procurementpro.com/consumer-electronics-sales-to-hit-977-billion-in-2025/?utm_source=chatgpt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i.org/10.1509/jim.16.0021" TargetMode="External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3783</Words>
  <Characters>21567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Do, Thi Yen Linh</cp:lastModifiedBy>
  <cp:revision>2</cp:revision>
  <dcterms:created xsi:type="dcterms:W3CDTF">2025-09-09T03:37:00Z</dcterms:created>
  <dcterms:modified xsi:type="dcterms:W3CDTF">2025-09-09T03:37:00Z</dcterms:modified>
</cp:coreProperties>
</file>